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418F9" w14:textId="77777777" w:rsidR="00E605F4" w:rsidRPr="00E351E5" w:rsidRDefault="00E351E5" w:rsidP="00997EFC">
      <w:pPr>
        <w:spacing w:line="276" w:lineRule="auto"/>
      </w:pPr>
      <w:r>
        <w:t>Verteiler</w:t>
      </w:r>
      <w:r w:rsidRPr="00E351E5">
        <w:t>:</w:t>
      </w:r>
      <w:bookmarkStart w:id="0" w:name="_GoBack"/>
      <w:bookmarkEnd w:id="0"/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872"/>
        <w:gridCol w:w="7762"/>
      </w:tblGrid>
      <w:tr w:rsidR="0099756E" w:rsidRPr="00E351E5" w14:paraId="307654BA" w14:textId="77777777" w:rsidTr="004708D2">
        <w:tc>
          <w:tcPr>
            <w:tcW w:w="18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EB80A" w14:textId="77777777" w:rsidR="004708D2" w:rsidRPr="00E351E5" w:rsidRDefault="004708D2" w:rsidP="00E605F4">
            <w:pPr>
              <w:spacing w:line="276" w:lineRule="auto"/>
              <w:rPr>
                <w:rFonts w:ascii="Helvetica" w:hAnsi="Helvetica"/>
                <w:b/>
              </w:rPr>
            </w:pPr>
          </w:p>
        </w:tc>
        <w:tc>
          <w:tcPr>
            <w:tcW w:w="77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E71839" w14:textId="77777777" w:rsidR="004708D2" w:rsidRPr="00E351E5" w:rsidRDefault="004708D2" w:rsidP="00397FA2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Inhalte</w:t>
            </w:r>
          </w:p>
        </w:tc>
      </w:tr>
      <w:tr w:rsidR="0099756E" w:rsidRPr="00E351E5" w14:paraId="2E253903" w14:textId="77777777" w:rsidTr="004708D2">
        <w:trPr>
          <w:trHeight w:hRule="exact" w:val="219"/>
        </w:trPr>
        <w:tc>
          <w:tcPr>
            <w:tcW w:w="1872" w:type="dxa"/>
            <w:tcBorders>
              <w:right w:val="nil"/>
            </w:tcBorders>
            <w:shd w:val="clear" w:color="auto" w:fill="auto"/>
          </w:tcPr>
          <w:p w14:paraId="469D26A2" w14:textId="77777777" w:rsidR="004708D2" w:rsidRPr="00E351E5" w:rsidRDefault="004708D2" w:rsidP="00E605F4">
            <w:pPr>
              <w:spacing w:line="276" w:lineRule="auto"/>
              <w:rPr>
                <w:rFonts w:ascii="Helvetica" w:hAnsi="Helvetica"/>
                <w:b/>
              </w:rPr>
            </w:pPr>
          </w:p>
        </w:tc>
        <w:tc>
          <w:tcPr>
            <w:tcW w:w="7762" w:type="dxa"/>
            <w:tcBorders>
              <w:left w:val="nil"/>
              <w:right w:val="nil"/>
            </w:tcBorders>
            <w:shd w:val="clear" w:color="auto" w:fill="auto"/>
          </w:tcPr>
          <w:p w14:paraId="15DFDE22" w14:textId="77777777" w:rsidR="004708D2" w:rsidRPr="00E351E5" w:rsidRDefault="004708D2" w:rsidP="00E605F4">
            <w:pPr>
              <w:spacing w:line="276" w:lineRule="auto"/>
              <w:rPr>
                <w:rFonts w:ascii="Helvetica" w:hAnsi="Helvetica"/>
                <w:b/>
              </w:rPr>
            </w:pPr>
          </w:p>
        </w:tc>
      </w:tr>
      <w:tr w:rsidR="0099756E" w:rsidRPr="00464B62" w14:paraId="0DAC4566" w14:textId="77777777" w:rsidTr="004708D2">
        <w:tc>
          <w:tcPr>
            <w:tcW w:w="1872" w:type="dxa"/>
          </w:tcPr>
          <w:p w14:paraId="6508F03E" w14:textId="3710B796" w:rsidR="004708D2" w:rsidRPr="004708D2" w:rsidRDefault="004708D2" w:rsidP="00E605F4">
            <w:pPr>
              <w:spacing w:line="276" w:lineRule="auto"/>
              <w:rPr>
                <w:rFonts w:ascii="Helvetica" w:hAnsi="Helvetica"/>
              </w:rPr>
            </w:pPr>
            <w:r w:rsidRPr="004708D2">
              <w:rPr>
                <w:rFonts w:ascii="Helvetica" w:hAnsi="Helvetica"/>
              </w:rPr>
              <w:t>Referenzmedien</w:t>
            </w:r>
          </w:p>
        </w:tc>
        <w:tc>
          <w:tcPr>
            <w:tcW w:w="7762" w:type="dxa"/>
          </w:tcPr>
          <w:p w14:paraId="22F577A8" w14:textId="46B12620" w:rsidR="004708D2" w:rsidRPr="00464B62" w:rsidRDefault="00B827D7" w:rsidP="00E605F4">
            <w:pPr>
              <w:spacing w:line="276" w:lineRule="auto"/>
              <w:rPr>
                <w:rFonts w:ascii="Helvetica" w:hAnsi="Helvetica"/>
                <w:lang w:val="en-US"/>
              </w:rPr>
            </w:pPr>
            <w:r>
              <w:fldChar w:fldCharType="begin"/>
            </w:r>
            <w:r w:rsidRPr="00464B62">
              <w:rPr>
                <w:lang w:val="en-US"/>
              </w:rPr>
              <w:instrText xml:space="preserve"> HYPERLINK "http://www.mehr-selbstmanagement.org" </w:instrText>
            </w:r>
            <w:r>
              <w:fldChar w:fldCharType="separate"/>
            </w:r>
            <w:r w:rsidR="00346B7A" w:rsidRPr="00464B62">
              <w:rPr>
                <w:rStyle w:val="Link"/>
                <w:rFonts w:ascii="Helvetica" w:hAnsi="Helvetica"/>
                <w:lang w:val="en-US"/>
              </w:rPr>
              <w:t>www.mehr-selbstmanagement.org</w:t>
            </w:r>
            <w:r>
              <w:rPr>
                <w:rStyle w:val="Link"/>
                <w:rFonts w:ascii="Helvetica" w:hAnsi="Helvetica"/>
              </w:rPr>
              <w:fldChar w:fldCharType="end"/>
            </w:r>
            <w:r w:rsidR="00346B7A" w:rsidRPr="00464B62">
              <w:rPr>
                <w:rFonts w:ascii="Helvetica" w:hAnsi="Helvetica"/>
                <w:lang w:val="en-US"/>
              </w:rPr>
              <w:t xml:space="preserve">  - S.Selbstmanagement  </w:t>
            </w:r>
            <w:r w:rsidR="00263650" w:rsidRPr="00464B62">
              <w:rPr>
                <w:rFonts w:ascii="Helvetica" w:hAnsi="Helvetica"/>
                <w:lang w:val="en-US"/>
              </w:rPr>
              <w:t>Whitepaper</w:t>
            </w:r>
          </w:p>
        </w:tc>
      </w:tr>
      <w:tr w:rsidR="0099756E" w:rsidRPr="004708D2" w14:paraId="4DD25E14" w14:textId="77777777" w:rsidTr="004708D2">
        <w:tc>
          <w:tcPr>
            <w:tcW w:w="1872" w:type="dxa"/>
          </w:tcPr>
          <w:p w14:paraId="24EF18EC" w14:textId="77777777" w:rsidR="004708D2" w:rsidRPr="00464B62" w:rsidRDefault="004708D2" w:rsidP="00E605F4">
            <w:pPr>
              <w:spacing w:line="276" w:lineRule="auto"/>
              <w:rPr>
                <w:rFonts w:ascii="Helvetica" w:hAnsi="Helvetica"/>
                <w:lang w:val="en-US"/>
              </w:rPr>
            </w:pPr>
          </w:p>
        </w:tc>
        <w:tc>
          <w:tcPr>
            <w:tcW w:w="7762" w:type="dxa"/>
          </w:tcPr>
          <w:p w14:paraId="039BD86D" w14:textId="3397664E" w:rsidR="004708D2" w:rsidRPr="00AD34B3" w:rsidRDefault="00AD34B3" w:rsidP="00AD34B3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 w:rsidRPr="00AD34B3">
              <w:rPr>
                <w:rFonts w:ascii="Helvetica" w:hAnsi="Helvetica"/>
                <w:b/>
              </w:rPr>
              <w:t>Hintergrund</w:t>
            </w:r>
          </w:p>
        </w:tc>
      </w:tr>
      <w:tr w:rsidR="0099756E" w:rsidRPr="004708D2" w14:paraId="4407EDE0" w14:textId="77777777" w:rsidTr="004708D2">
        <w:tc>
          <w:tcPr>
            <w:tcW w:w="1872" w:type="dxa"/>
          </w:tcPr>
          <w:p w14:paraId="1A6FF2D2" w14:textId="37B6037C" w:rsidR="004708D2" w:rsidRPr="004708D2" w:rsidRDefault="00F862D8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Anwendung:</w:t>
            </w:r>
          </w:p>
        </w:tc>
        <w:tc>
          <w:tcPr>
            <w:tcW w:w="7762" w:type="dxa"/>
          </w:tcPr>
          <w:p w14:paraId="53C315B0" w14:textId="56E37754" w:rsidR="004708D2" w:rsidRPr="004708D2" w:rsidRDefault="00F862D8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Taktisches Hilfsmittel um Arbeitstage und Arbeitswochen gut aus auszufüllen. Gut bezieht sich primär auf die Aufteilung der Arbeitszeit auf verschiede</w:t>
            </w:r>
            <w:r w:rsidR="009B7D83">
              <w:rPr>
                <w:rFonts w:ascii="Helvetica" w:hAnsi="Helvetica"/>
              </w:rPr>
              <w:t>ne</w:t>
            </w:r>
            <w:r>
              <w:rPr>
                <w:rFonts w:ascii="Helvetica" w:hAnsi="Helvetica"/>
              </w:rPr>
              <w:t xml:space="preserve"> „konkurrierende“ Tätigkeiten. </w:t>
            </w:r>
            <w:r w:rsidR="00767D5F">
              <w:rPr>
                <w:rFonts w:ascii="Helvetica" w:hAnsi="Helvetica"/>
              </w:rPr>
              <w:t>Die Beschäftigung mit der Zeitverwendung</w:t>
            </w:r>
            <w:r w:rsidR="009B7D83">
              <w:rPr>
                <w:rFonts w:ascii="Helvetica" w:hAnsi="Helvetica"/>
              </w:rPr>
              <w:t>,</w:t>
            </w:r>
            <w:r w:rsidR="00767D5F">
              <w:rPr>
                <w:rFonts w:ascii="Helvetica" w:hAnsi="Helvetica"/>
              </w:rPr>
              <w:t xml:space="preserve"> steigert das Bewusstsein wie wertvoll und begrenzt Arbeitszeit ist. </w:t>
            </w:r>
          </w:p>
        </w:tc>
      </w:tr>
      <w:tr w:rsidR="0099756E" w:rsidRPr="004708D2" w14:paraId="5F54680C" w14:textId="77777777" w:rsidTr="004708D2">
        <w:tc>
          <w:tcPr>
            <w:tcW w:w="1872" w:type="dxa"/>
          </w:tcPr>
          <w:p w14:paraId="7F3D7839" w14:textId="77777777" w:rsidR="004708D2" w:rsidRPr="004708D2" w:rsidRDefault="004708D2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743A1857" w14:textId="77777777" w:rsidR="004708D2" w:rsidRPr="004708D2" w:rsidRDefault="004708D2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99756E" w:rsidRPr="004708D2" w14:paraId="6136989B" w14:textId="77777777" w:rsidTr="004708D2">
        <w:tc>
          <w:tcPr>
            <w:tcW w:w="1872" w:type="dxa"/>
          </w:tcPr>
          <w:p w14:paraId="4428794A" w14:textId="608FE4ED" w:rsidR="004708D2" w:rsidRPr="004708D2" w:rsidRDefault="00767D5F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Nutzer:</w:t>
            </w:r>
          </w:p>
        </w:tc>
        <w:tc>
          <w:tcPr>
            <w:tcW w:w="7762" w:type="dxa"/>
          </w:tcPr>
          <w:p w14:paraId="5FC1D90F" w14:textId="2B65A87B" w:rsidR="004708D2" w:rsidRPr="004708D2" w:rsidRDefault="00767D5F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Jeder der </w:t>
            </w:r>
            <w:r w:rsidR="00486829">
              <w:rPr>
                <w:rFonts w:ascii="Helvetica" w:hAnsi="Helvetica"/>
              </w:rPr>
              <w:t xml:space="preserve">Mitarbeiter der fortlaufend in </w:t>
            </w:r>
            <w:r>
              <w:rPr>
                <w:rFonts w:ascii="Helvetica" w:hAnsi="Helvetica"/>
              </w:rPr>
              <w:t>verschieden</w:t>
            </w:r>
            <w:r w:rsidR="008B4129">
              <w:rPr>
                <w:rFonts w:ascii="Helvetica" w:hAnsi="Helvetica"/>
              </w:rPr>
              <w:t>e</w:t>
            </w:r>
            <w:r>
              <w:rPr>
                <w:rFonts w:ascii="Helvetica" w:hAnsi="Helvetica"/>
              </w:rPr>
              <w:t xml:space="preserve"> Arbeitsfeldern bzw. Projekten „gleichzeitig“ involviert ist und Gestaltun</w:t>
            </w:r>
            <w:r w:rsidR="009B7D83">
              <w:rPr>
                <w:rFonts w:ascii="Helvetica" w:hAnsi="Helvetica"/>
              </w:rPr>
              <w:t>gspielräume in der Zeitverwendung</w:t>
            </w:r>
            <w:r>
              <w:rPr>
                <w:rFonts w:ascii="Helvetica" w:hAnsi="Helvetica"/>
              </w:rPr>
              <w:t xml:space="preserve"> hat. </w:t>
            </w:r>
          </w:p>
        </w:tc>
      </w:tr>
      <w:tr w:rsidR="0099756E" w:rsidRPr="004708D2" w14:paraId="14D2ED36" w14:textId="77777777" w:rsidTr="004708D2">
        <w:tc>
          <w:tcPr>
            <w:tcW w:w="1872" w:type="dxa"/>
          </w:tcPr>
          <w:p w14:paraId="06894DF3" w14:textId="63F8414F" w:rsidR="004708D2" w:rsidRPr="004708D2" w:rsidRDefault="00695304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Ursprung:</w:t>
            </w:r>
          </w:p>
        </w:tc>
        <w:tc>
          <w:tcPr>
            <w:tcW w:w="7762" w:type="dxa"/>
          </w:tcPr>
          <w:p w14:paraId="5C801C5F" w14:textId="505819AC" w:rsidR="004708D2" w:rsidRPr="004708D2" w:rsidRDefault="00695304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Wurde bei Saia-Burgess Controls AG für die ca. </w:t>
            </w:r>
            <w:proofErr w:type="gramStart"/>
            <w:r>
              <w:rPr>
                <w:rFonts w:ascii="Helvetica" w:hAnsi="Helvetica"/>
              </w:rPr>
              <w:t>70 köpfige</w:t>
            </w:r>
            <w:proofErr w:type="gramEnd"/>
            <w:r>
              <w:rPr>
                <w:rFonts w:ascii="Helvetica" w:hAnsi="Helvetica"/>
              </w:rPr>
              <w:t xml:space="preserve"> Entwicklungsabteilung als Teil eines „Lean Projektmanagement“ entwickelt. Jeder Entwicklun</w:t>
            </w:r>
            <w:r w:rsidR="009B7D83">
              <w:rPr>
                <w:rFonts w:ascii="Helvetica" w:hAnsi="Helvetica"/>
              </w:rPr>
              <w:t>gsmitarbeiter musste WAP machen. Es wurde unter dem Begriff</w:t>
            </w:r>
            <w:r>
              <w:rPr>
                <w:rFonts w:ascii="Helvetica" w:hAnsi="Helvetica"/>
              </w:rPr>
              <w:t xml:space="preserve"> SMan Mini (Mini </w:t>
            </w:r>
            <w:r w:rsidRPr="00695304">
              <w:rPr>
                <w:rFonts w:ascii="Helvetica" w:hAnsi="Helvetica"/>
              </w:rPr>
              <w:t>Selbstmanagement</w:t>
            </w:r>
            <w:r w:rsidR="009B7D83">
              <w:rPr>
                <w:rFonts w:ascii="Helvetica" w:hAnsi="Helvetica"/>
              </w:rPr>
              <w:t>) geführt</w:t>
            </w:r>
            <w:r>
              <w:rPr>
                <w:rFonts w:ascii="Helvetica" w:hAnsi="Helvetica"/>
              </w:rPr>
              <w:t>.</w:t>
            </w:r>
            <w:r w:rsidR="00873436">
              <w:rPr>
                <w:rFonts w:ascii="Helvetica" w:hAnsi="Helvetica"/>
              </w:rPr>
              <w:t xml:space="preserve"> Typischerweise waren Entwicklungsmitarbeiter in</w:t>
            </w:r>
            <w:r w:rsidR="009B7D83">
              <w:rPr>
                <w:rFonts w:ascii="Helvetica" w:hAnsi="Helvetica"/>
              </w:rPr>
              <w:t xml:space="preserve"> 2-3 „</w:t>
            </w:r>
            <w:proofErr w:type="spellStart"/>
            <w:r w:rsidR="009B7D83">
              <w:rPr>
                <w:rFonts w:ascii="Helvetica" w:hAnsi="Helvetica"/>
              </w:rPr>
              <w:t>grosse</w:t>
            </w:r>
            <w:proofErr w:type="spellEnd"/>
            <w:r w:rsidR="009B7D83">
              <w:rPr>
                <w:rFonts w:ascii="Helvetica" w:hAnsi="Helvetica"/>
              </w:rPr>
              <w:t xml:space="preserve"> Neuprojekte und in</w:t>
            </w:r>
            <w:r w:rsidR="00873436">
              <w:rPr>
                <w:rFonts w:ascii="Helvetica" w:hAnsi="Helvetica"/>
              </w:rPr>
              <w:t xml:space="preserve"> Altproduktpflege/--</w:t>
            </w:r>
            <w:proofErr w:type="spellStart"/>
            <w:r w:rsidR="00873436">
              <w:rPr>
                <w:rFonts w:ascii="Helvetica" w:hAnsi="Helvetica"/>
              </w:rPr>
              <w:t>support</w:t>
            </w:r>
            <w:proofErr w:type="spellEnd"/>
            <w:r w:rsidR="00873436">
              <w:rPr>
                <w:rFonts w:ascii="Helvetica" w:hAnsi="Helvetica"/>
              </w:rPr>
              <w:t xml:space="preserve"> involviert. Jedes Tätigkeitfeld stand in Konkurrenz zu den anderen. Durch mehr </w:t>
            </w:r>
            <w:r w:rsidR="00873436" w:rsidRPr="00873436">
              <w:rPr>
                <w:rFonts w:ascii="Helvetica" w:hAnsi="Helvetica"/>
              </w:rPr>
              <w:t>Selbstmanagement</w:t>
            </w:r>
            <w:r w:rsidR="00873436">
              <w:rPr>
                <w:rFonts w:ascii="Helvetica" w:hAnsi="Helvetica"/>
              </w:rPr>
              <w:t xml:space="preserve"> sollte die Notwendigkeit der Fremdsteuerung von oben vermindert und die Arbeitsfreude durch mehr Selbstbestimmung gefördert werden. </w:t>
            </w:r>
            <w:r w:rsidR="00727E6F">
              <w:rPr>
                <w:rFonts w:ascii="Helvetica" w:hAnsi="Helvetica"/>
              </w:rPr>
              <w:t xml:space="preserve">Neben der Entwicklungsabteilung hat auch der </w:t>
            </w:r>
            <w:proofErr w:type="spellStart"/>
            <w:r w:rsidR="00727E6F">
              <w:rPr>
                <w:rFonts w:ascii="Helvetica" w:hAnsi="Helvetica"/>
              </w:rPr>
              <w:t>Vertriebsaussendienst</w:t>
            </w:r>
            <w:proofErr w:type="spellEnd"/>
            <w:r w:rsidR="00727E6F">
              <w:rPr>
                <w:rFonts w:ascii="Helvetica" w:hAnsi="Helvetica"/>
              </w:rPr>
              <w:t xml:space="preserve"> bei Saia-Burgess Controls WAP praktiziert. Die </w:t>
            </w:r>
            <w:r w:rsidR="009B7D83">
              <w:rPr>
                <w:rFonts w:ascii="Helvetica" w:hAnsi="Helvetica"/>
              </w:rPr>
              <w:t xml:space="preserve">4 </w:t>
            </w:r>
            <w:r w:rsidR="00727E6F">
              <w:rPr>
                <w:rFonts w:ascii="Helvetica" w:hAnsi="Helvetica"/>
              </w:rPr>
              <w:t>Tätigkeitsfelder waren „Direkte Kundenkontakte (Face to Face</w:t>
            </w:r>
            <w:proofErr w:type="gramStart"/>
            <w:r w:rsidR="00727E6F">
              <w:rPr>
                <w:rFonts w:ascii="Helvetica" w:hAnsi="Helvetica"/>
              </w:rPr>
              <w:t>) ,</w:t>
            </w:r>
            <w:proofErr w:type="gramEnd"/>
            <w:r w:rsidR="00727E6F">
              <w:rPr>
                <w:rFonts w:ascii="Helvetica" w:hAnsi="Helvetica"/>
              </w:rPr>
              <w:t xml:space="preserve"> Bürotätigkeit , Meetings/Schullungen , Urlaub/Krankheit. Erfasst wurde für den Vertrieb nur halbe Tage als Grundzeiteinheit.  </w:t>
            </w:r>
          </w:p>
        </w:tc>
      </w:tr>
      <w:tr w:rsidR="0099756E" w:rsidRPr="004708D2" w14:paraId="74311C7E" w14:textId="77777777" w:rsidTr="004708D2">
        <w:tc>
          <w:tcPr>
            <w:tcW w:w="1872" w:type="dxa"/>
          </w:tcPr>
          <w:p w14:paraId="7AE2F493" w14:textId="77777777" w:rsidR="004708D2" w:rsidRPr="004708D2" w:rsidRDefault="004708D2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6FCDA1F0" w14:textId="28B1B4E8" w:rsidR="004708D2" w:rsidRPr="00AD34B3" w:rsidRDefault="00AD34B3" w:rsidP="00B918EE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 w:rsidRPr="00AD34B3">
              <w:rPr>
                <w:rFonts w:ascii="Helvetica" w:hAnsi="Helvetica"/>
                <w:b/>
              </w:rPr>
              <w:t>Starten</w:t>
            </w:r>
            <w:r w:rsidR="00B918EE">
              <w:rPr>
                <w:rFonts w:ascii="Helvetica" w:hAnsi="Helvetica"/>
                <w:b/>
              </w:rPr>
              <w:t xml:space="preserve"> </w:t>
            </w:r>
            <w:r w:rsidR="002F796A">
              <w:rPr>
                <w:rFonts w:ascii="Helvetica" w:hAnsi="Helvetica"/>
                <w:b/>
              </w:rPr>
              <w:t xml:space="preserve">mit WAP </w:t>
            </w:r>
            <w:r w:rsidR="00B918EE">
              <w:rPr>
                <w:rFonts w:ascii="Helvetica" w:hAnsi="Helvetica"/>
                <w:b/>
              </w:rPr>
              <w:t xml:space="preserve">– individuelle Grunddefinitionen </w:t>
            </w:r>
          </w:p>
        </w:tc>
      </w:tr>
      <w:tr w:rsidR="0099756E" w:rsidRPr="004708D2" w14:paraId="4C63176C" w14:textId="77777777" w:rsidTr="004708D2">
        <w:trPr>
          <w:trHeight w:val="296"/>
        </w:trPr>
        <w:tc>
          <w:tcPr>
            <w:tcW w:w="1872" w:type="dxa"/>
          </w:tcPr>
          <w:p w14:paraId="1B1EF720" w14:textId="4743CC49" w:rsidR="004708D2" w:rsidRPr="004708D2" w:rsidRDefault="004708D2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0DFB4917" w14:textId="136E4D2D" w:rsidR="004708D2" w:rsidRPr="004708D2" w:rsidRDefault="001D45A5" w:rsidP="002F796A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Teilen Sie das Ihre Arbeitsinhalte </w:t>
            </w:r>
            <w:proofErr w:type="spellStart"/>
            <w:r>
              <w:rPr>
                <w:rFonts w:ascii="Helvetica" w:hAnsi="Helvetica"/>
              </w:rPr>
              <w:t>gemäss</w:t>
            </w:r>
            <w:proofErr w:type="spellEnd"/>
            <w:r>
              <w:rPr>
                <w:rFonts w:ascii="Helvetica" w:hAnsi="Helvetica"/>
              </w:rPr>
              <w:t xml:space="preserve"> Stellenbeschreibung und aktueller Stellensituation grob in 4-5 Tätigkeitfeld</w:t>
            </w:r>
            <w:r w:rsidR="00AD34B3">
              <w:rPr>
                <w:rFonts w:ascii="Helvetica" w:hAnsi="Helvetica"/>
              </w:rPr>
              <w:t xml:space="preserve"> welche in einem natürlichen „Konkurrenzverhältnis“ zueinander stehen.</w:t>
            </w:r>
          </w:p>
        </w:tc>
      </w:tr>
      <w:tr w:rsidR="0099756E" w:rsidRPr="004708D2" w14:paraId="3B9543E1" w14:textId="77777777" w:rsidTr="004708D2">
        <w:tc>
          <w:tcPr>
            <w:tcW w:w="1872" w:type="dxa"/>
          </w:tcPr>
          <w:p w14:paraId="108656BD" w14:textId="380231F8" w:rsidR="004708D2" w:rsidRPr="00D20E6E" w:rsidRDefault="00AD34B3" w:rsidP="00E605F4">
            <w:pPr>
              <w:spacing w:line="276" w:lineRule="auto"/>
              <w:rPr>
                <w:rFonts w:ascii="Helvetica" w:hAnsi="Helvetica"/>
                <w:i/>
              </w:rPr>
            </w:pPr>
            <w:r w:rsidRPr="00D20E6E">
              <w:rPr>
                <w:rFonts w:ascii="Helvetica" w:hAnsi="Helvetica"/>
                <w:i/>
              </w:rPr>
              <w:t>Tätigkeitsfeld A</w:t>
            </w:r>
          </w:p>
        </w:tc>
        <w:tc>
          <w:tcPr>
            <w:tcW w:w="7762" w:type="dxa"/>
          </w:tcPr>
          <w:p w14:paraId="0CBA5599" w14:textId="1A18759F" w:rsidR="004708D2" w:rsidRPr="00D20E6E" w:rsidRDefault="00AB3366" w:rsidP="00AB3366">
            <w:pPr>
              <w:spacing w:line="276" w:lineRule="auto"/>
              <w:rPr>
                <w:i/>
              </w:rPr>
            </w:pPr>
            <w:r>
              <w:rPr>
                <w:rFonts w:ascii="Helvetica" w:hAnsi="Helvetica"/>
                <w:i/>
              </w:rPr>
              <w:t>A sind typischerweise</w:t>
            </w:r>
            <w:r w:rsidR="00B368E0">
              <w:rPr>
                <w:rFonts w:ascii="Helvetica" w:hAnsi="Helvetica"/>
                <w:i/>
              </w:rPr>
              <w:t xml:space="preserve"> „reaktiv</w:t>
            </w:r>
            <w:r>
              <w:rPr>
                <w:rFonts w:ascii="Helvetica" w:hAnsi="Helvetica"/>
                <w:i/>
              </w:rPr>
              <w:t>e</w:t>
            </w:r>
            <w:r w:rsidR="00B368E0">
              <w:rPr>
                <w:rFonts w:ascii="Helvetica" w:hAnsi="Helvetica"/>
                <w:i/>
              </w:rPr>
              <w:t>“ Hauptaktivität – kommt von alleine einem zu</w:t>
            </w:r>
            <w:r>
              <w:rPr>
                <w:rFonts w:ascii="Helvetica" w:hAnsi="Helvetica"/>
                <w:i/>
              </w:rPr>
              <w:t>. Termine und Druck entstehen auch ohne aktive Planung; fremdgesteuert.</w:t>
            </w:r>
          </w:p>
        </w:tc>
      </w:tr>
      <w:tr w:rsidR="0099756E" w:rsidRPr="004708D2" w14:paraId="117203A8" w14:textId="77777777" w:rsidTr="004708D2">
        <w:tc>
          <w:tcPr>
            <w:tcW w:w="1872" w:type="dxa"/>
          </w:tcPr>
          <w:p w14:paraId="6859E787" w14:textId="4D41B211" w:rsidR="004708D2" w:rsidRPr="00D20E6E" w:rsidRDefault="00AD34B3" w:rsidP="00E605F4">
            <w:pPr>
              <w:spacing w:line="276" w:lineRule="auto"/>
              <w:rPr>
                <w:rFonts w:ascii="Helvetica" w:hAnsi="Helvetica"/>
                <w:i/>
              </w:rPr>
            </w:pPr>
            <w:r w:rsidRPr="00D20E6E">
              <w:rPr>
                <w:rFonts w:ascii="Helvetica" w:hAnsi="Helvetica"/>
                <w:i/>
              </w:rPr>
              <w:t>Tätigkeitsfeld B</w:t>
            </w:r>
          </w:p>
        </w:tc>
        <w:tc>
          <w:tcPr>
            <w:tcW w:w="7762" w:type="dxa"/>
          </w:tcPr>
          <w:p w14:paraId="5C14093F" w14:textId="3853A6E0" w:rsidR="004708D2" w:rsidRPr="00D20E6E" w:rsidRDefault="00B368E0" w:rsidP="00AB3366">
            <w:pPr>
              <w:spacing w:line="276" w:lineRule="auto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>Typi</w:t>
            </w:r>
            <w:r w:rsidR="00AB3366">
              <w:rPr>
                <w:rFonts w:ascii="Helvetica" w:hAnsi="Helvetica"/>
                <w:i/>
              </w:rPr>
              <w:t xml:space="preserve">scherweise sind das </w:t>
            </w:r>
            <w:proofErr w:type="gramStart"/>
            <w:r w:rsidR="00AB3366">
              <w:rPr>
                <w:rFonts w:ascii="Helvetica" w:hAnsi="Helvetica"/>
                <w:i/>
              </w:rPr>
              <w:t>pro-aktive</w:t>
            </w:r>
            <w:proofErr w:type="gramEnd"/>
            <w:r w:rsidR="00AB3366">
              <w:rPr>
                <w:rFonts w:ascii="Helvetica" w:hAnsi="Helvetica"/>
                <w:i/>
              </w:rPr>
              <w:t xml:space="preserve"> Hauptaktivitäten – Müssen gemacht werden. Brauchen Planung und Vorbereitung.</w:t>
            </w:r>
          </w:p>
        </w:tc>
      </w:tr>
      <w:tr w:rsidR="001D45A5" w:rsidRPr="004708D2" w14:paraId="21129ECE" w14:textId="77777777" w:rsidTr="004708D2">
        <w:tc>
          <w:tcPr>
            <w:tcW w:w="1872" w:type="dxa"/>
          </w:tcPr>
          <w:p w14:paraId="47982506" w14:textId="6C591602" w:rsidR="001D45A5" w:rsidRPr="00D20E6E" w:rsidRDefault="00AD34B3" w:rsidP="00E605F4">
            <w:pPr>
              <w:spacing w:line="276" w:lineRule="auto"/>
              <w:rPr>
                <w:rFonts w:ascii="Helvetica" w:hAnsi="Helvetica"/>
                <w:i/>
              </w:rPr>
            </w:pPr>
            <w:r w:rsidRPr="00D20E6E">
              <w:rPr>
                <w:rFonts w:ascii="Helvetica" w:hAnsi="Helvetica"/>
                <w:i/>
              </w:rPr>
              <w:t>Tätigkeitsfeld C</w:t>
            </w:r>
          </w:p>
        </w:tc>
        <w:tc>
          <w:tcPr>
            <w:tcW w:w="7762" w:type="dxa"/>
          </w:tcPr>
          <w:p w14:paraId="32D14361" w14:textId="74C92049" w:rsidR="001D45A5" w:rsidRPr="00D20E6E" w:rsidRDefault="00B368E0" w:rsidP="00AB3366">
            <w:pPr>
              <w:spacing w:line="276" w:lineRule="auto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>Typisc</w:t>
            </w:r>
            <w:r w:rsidR="00AB3366">
              <w:rPr>
                <w:rFonts w:ascii="Helvetica" w:hAnsi="Helvetica"/>
                <w:i/>
              </w:rPr>
              <w:t>herweise ist sind das strategische A</w:t>
            </w:r>
            <w:r>
              <w:rPr>
                <w:rFonts w:ascii="Helvetica" w:hAnsi="Helvetica"/>
                <w:i/>
              </w:rPr>
              <w:t>ktivität</w:t>
            </w:r>
            <w:r w:rsidR="00AB3366">
              <w:rPr>
                <w:rFonts w:ascii="Helvetica" w:hAnsi="Helvetica"/>
                <w:i/>
              </w:rPr>
              <w:t>en. Die sind nie zeitkritisch. Sie können ewig aufgeschoben werden, ohne dass etwas passiert oder jemand was merkt.</w:t>
            </w:r>
          </w:p>
        </w:tc>
      </w:tr>
      <w:tr w:rsidR="001D45A5" w:rsidRPr="004708D2" w14:paraId="5889C793" w14:textId="77777777" w:rsidTr="004708D2">
        <w:tc>
          <w:tcPr>
            <w:tcW w:w="1872" w:type="dxa"/>
          </w:tcPr>
          <w:p w14:paraId="3AE4742F" w14:textId="30AE30C8" w:rsidR="001D45A5" w:rsidRPr="00D20E6E" w:rsidRDefault="00AD34B3" w:rsidP="00E605F4">
            <w:pPr>
              <w:spacing w:line="276" w:lineRule="auto"/>
              <w:rPr>
                <w:rFonts w:ascii="Helvetica" w:hAnsi="Helvetica"/>
                <w:i/>
              </w:rPr>
            </w:pPr>
            <w:r w:rsidRPr="00D20E6E">
              <w:rPr>
                <w:rFonts w:ascii="Helvetica" w:hAnsi="Helvetica"/>
                <w:i/>
              </w:rPr>
              <w:t>Tätigkeitsfeld D</w:t>
            </w:r>
          </w:p>
        </w:tc>
        <w:tc>
          <w:tcPr>
            <w:tcW w:w="7762" w:type="dxa"/>
          </w:tcPr>
          <w:p w14:paraId="694A0AB6" w14:textId="40CE8461" w:rsidR="001D45A5" w:rsidRPr="00D20E6E" w:rsidRDefault="00AB3366" w:rsidP="00E605F4">
            <w:pPr>
              <w:spacing w:line="276" w:lineRule="auto"/>
              <w:rPr>
                <w:rFonts w:ascii="Helvetica" w:hAnsi="Helvetica"/>
                <w:i/>
              </w:rPr>
            </w:pPr>
            <w:r>
              <w:rPr>
                <w:i/>
              </w:rPr>
              <w:t>D ist das Untätigkeitsfeld: Typischerweise kommt in F</w:t>
            </w:r>
            <w:r w:rsidRPr="00D20E6E">
              <w:rPr>
                <w:i/>
              </w:rPr>
              <w:t xml:space="preserve"> alle Zeit die nicht zu den anderen Felder gehört. </w:t>
            </w:r>
            <w:proofErr w:type="spellStart"/>
            <w:r w:rsidRPr="00D20E6E">
              <w:rPr>
                <w:i/>
              </w:rPr>
              <w:t>Dh</w:t>
            </w:r>
            <w:proofErr w:type="spellEnd"/>
            <w:r w:rsidRPr="00D20E6E">
              <w:rPr>
                <w:i/>
              </w:rPr>
              <w:t>. Urlaub, Krankheit, allgemeine Versammlungen, Leerlauf.</w:t>
            </w:r>
          </w:p>
        </w:tc>
      </w:tr>
      <w:tr w:rsidR="001D45A5" w:rsidRPr="004708D2" w14:paraId="3ED00ACE" w14:textId="77777777" w:rsidTr="004708D2">
        <w:tc>
          <w:tcPr>
            <w:tcW w:w="1872" w:type="dxa"/>
          </w:tcPr>
          <w:p w14:paraId="00AFEC99" w14:textId="25922B6B" w:rsidR="001D45A5" w:rsidRPr="00D20E6E" w:rsidRDefault="00AD34B3" w:rsidP="00E605F4">
            <w:pPr>
              <w:spacing w:line="276" w:lineRule="auto"/>
              <w:rPr>
                <w:rFonts w:ascii="Helvetica" w:hAnsi="Helvetica"/>
                <w:i/>
              </w:rPr>
            </w:pPr>
            <w:r w:rsidRPr="00D20E6E">
              <w:rPr>
                <w:rFonts w:ascii="Helvetica" w:hAnsi="Helvetica"/>
                <w:i/>
              </w:rPr>
              <w:t>Tätigkeitsfeld F</w:t>
            </w:r>
          </w:p>
        </w:tc>
        <w:tc>
          <w:tcPr>
            <w:tcW w:w="7762" w:type="dxa"/>
          </w:tcPr>
          <w:p w14:paraId="78145364" w14:textId="4DB95009" w:rsidR="00F10936" w:rsidRPr="00D20E6E" w:rsidRDefault="00AB3366" w:rsidP="00E605F4">
            <w:pPr>
              <w:spacing w:line="276" w:lineRule="auto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 xml:space="preserve">Optionales Feld.  </w:t>
            </w:r>
          </w:p>
        </w:tc>
      </w:tr>
      <w:tr w:rsidR="001D45A5" w:rsidRPr="004708D2" w14:paraId="3C24E0FB" w14:textId="77777777" w:rsidTr="004708D2">
        <w:tc>
          <w:tcPr>
            <w:tcW w:w="1872" w:type="dxa"/>
          </w:tcPr>
          <w:p w14:paraId="595AE765" w14:textId="77777777" w:rsidR="001D45A5" w:rsidRPr="004708D2" w:rsidRDefault="001D45A5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0F6BF865" w14:textId="77777777" w:rsidR="001D45A5" w:rsidRPr="004708D2" w:rsidRDefault="001D45A5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1D45A5" w:rsidRPr="004708D2" w14:paraId="1EA6712C" w14:textId="77777777" w:rsidTr="004708D2">
        <w:tc>
          <w:tcPr>
            <w:tcW w:w="1872" w:type="dxa"/>
          </w:tcPr>
          <w:p w14:paraId="69F156D3" w14:textId="3465DC8D" w:rsidR="001D45A5" w:rsidRPr="004708D2" w:rsidRDefault="00445E6E" w:rsidP="00E605F4">
            <w:pPr>
              <w:spacing w:line="276" w:lineRule="auto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Zeitmassstab</w:t>
            </w:r>
            <w:proofErr w:type="spellEnd"/>
          </w:p>
        </w:tc>
        <w:tc>
          <w:tcPr>
            <w:tcW w:w="7762" w:type="dxa"/>
          </w:tcPr>
          <w:p w14:paraId="78342D61" w14:textId="77777777" w:rsidR="001D45A5" w:rsidRDefault="00791E75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Es ist ratsam Zeiteinheiten zur Vereinfachung grob zu digitalisieren.</w:t>
            </w:r>
          </w:p>
          <w:p w14:paraId="07F6ECA0" w14:textId="77777777" w:rsidR="00DD588E" w:rsidRDefault="00DD588E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Die kleinste Zeiteinheit sollte eine halbe Stunde sein. Einfacher ist es nur ganze Stunden zu nehmen. </w:t>
            </w:r>
          </w:p>
          <w:p w14:paraId="6A9CDBBA" w14:textId="2584EA86" w:rsidR="00DD588E" w:rsidRPr="004708D2" w:rsidRDefault="00DD588E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Statt in Stunden kann das Profil auch in % </w:t>
            </w:r>
            <w:proofErr w:type="gramStart"/>
            <w:r>
              <w:rPr>
                <w:rFonts w:ascii="Helvetica" w:hAnsi="Helvetica"/>
              </w:rPr>
              <w:t>der Tages</w:t>
            </w:r>
            <w:proofErr w:type="gramEnd"/>
            <w:r>
              <w:rPr>
                <w:rFonts w:ascii="Helvetica" w:hAnsi="Helvetica"/>
              </w:rPr>
              <w:t xml:space="preserve"> bzw. </w:t>
            </w:r>
            <w:proofErr w:type="spellStart"/>
            <w:r>
              <w:rPr>
                <w:rFonts w:ascii="Helvetica" w:hAnsi="Helvetica"/>
              </w:rPr>
              <w:t>Wochenarbeitszeitbugdet</w:t>
            </w:r>
            <w:r w:rsidR="008F78C7">
              <w:rPr>
                <w:rFonts w:ascii="Helvetica" w:hAnsi="Helvetica"/>
              </w:rPr>
              <w:t>s</w:t>
            </w:r>
            <w:proofErr w:type="spellEnd"/>
            <w:r>
              <w:rPr>
                <w:rFonts w:ascii="Helvetica" w:hAnsi="Helvetica"/>
              </w:rPr>
              <w:t xml:space="preserve"> erfas</w:t>
            </w:r>
            <w:r w:rsidR="008F78C7">
              <w:rPr>
                <w:rFonts w:ascii="Helvetica" w:hAnsi="Helvetica"/>
              </w:rPr>
              <w:t>st werden.  Dann sollten 5 % das kleinste</w:t>
            </w:r>
            <w:r>
              <w:rPr>
                <w:rFonts w:ascii="Helvetica" w:hAnsi="Helvetica"/>
              </w:rPr>
              <w:t xml:space="preserve"> Zeitraster sein. </w:t>
            </w:r>
          </w:p>
        </w:tc>
      </w:tr>
      <w:tr w:rsidR="001D45A5" w:rsidRPr="004708D2" w14:paraId="026CB136" w14:textId="77777777" w:rsidTr="004708D2">
        <w:tc>
          <w:tcPr>
            <w:tcW w:w="1872" w:type="dxa"/>
          </w:tcPr>
          <w:p w14:paraId="74B41C07" w14:textId="26E071FF" w:rsidR="001D45A5" w:rsidRPr="004708D2" w:rsidRDefault="001D45A5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3CA43406" w14:textId="77777777" w:rsidR="001D45A5" w:rsidRPr="004708D2" w:rsidRDefault="001D45A5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055C9F" w:rsidRPr="004708D2" w14:paraId="3CDC49FE" w14:textId="77777777" w:rsidTr="004708D2">
        <w:tc>
          <w:tcPr>
            <w:tcW w:w="1872" w:type="dxa"/>
          </w:tcPr>
          <w:p w14:paraId="51446764" w14:textId="472521B3" w:rsidR="00055C9F" w:rsidRPr="004708D2" w:rsidRDefault="00055C9F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Ablage / Verteiler</w:t>
            </w:r>
          </w:p>
        </w:tc>
        <w:tc>
          <w:tcPr>
            <w:tcW w:w="7762" w:type="dxa"/>
          </w:tcPr>
          <w:p w14:paraId="483F3B8C" w14:textId="417136B6" w:rsidR="00055C9F" w:rsidRPr="004708D2" w:rsidRDefault="00414F3E" w:rsidP="00784CC9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Der WA</w:t>
            </w:r>
            <w:r w:rsidR="0017350B">
              <w:rPr>
                <w:rFonts w:ascii="Helvetica" w:hAnsi="Helvetica"/>
              </w:rPr>
              <w:t xml:space="preserve">P muss transparent erfolgen. Der Vorgesetze und dem Personalbetreuer </w:t>
            </w:r>
            <w:r>
              <w:rPr>
                <w:rFonts w:ascii="Helvetica" w:hAnsi="Helvetica"/>
              </w:rPr>
              <w:t>soll die Möglich</w:t>
            </w:r>
            <w:r w:rsidR="0017350B">
              <w:rPr>
                <w:rFonts w:ascii="Helvetica" w:hAnsi="Helvetica"/>
              </w:rPr>
              <w:t>keit gegeben werden, d</w:t>
            </w:r>
            <w:r>
              <w:rPr>
                <w:rFonts w:ascii="Helvetica" w:hAnsi="Helvetica"/>
              </w:rPr>
              <w:t>ie vergangenen Wochen und aktuelle Woche ein zu sehen.</w:t>
            </w:r>
            <w:r w:rsidR="0017350B">
              <w:rPr>
                <w:rFonts w:ascii="Helvetica" w:hAnsi="Helvetica"/>
              </w:rPr>
              <w:t xml:space="preserve"> </w:t>
            </w:r>
            <w:r w:rsidR="00784CC9">
              <w:rPr>
                <w:rFonts w:ascii="Helvetica" w:hAnsi="Helvetica"/>
              </w:rPr>
              <w:t>Das kann über eine sichtbare Ablage im Büro erfolgen und/oder Link auf eigene Mitarbeiterwebsite oder Link im Mitarbeiterverzeichnis.</w:t>
            </w:r>
            <w:r w:rsidR="00A53511">
              <w:rPr>
                <w:rFonts w:ascii="Helvetica" w:hAnsi="Helvetica"/>
              </w:rPr>
              <w:t xml:space="preserve"> Am Wochenübergang </w:t>
            </w:r>
            <w:r w:rsidR="00A53511">
              <w:rPr>
                <w:rFonts w:ascii="Helvetica" w:hAnsi="Helvetica"/>
              </w:rPr>
              <w:lastRenderedPageBreak/>
              <w:t xml:space="preserve">wird der Wochenabschluss und die Neuplanung immer per Mail an den Vorgesetzten gegen. </w:t>
            </w:r>
            <w:r w:rsidR="00784CC9">
              <w:rPr>
                <w:rFonts w:ascii="Helvetica" w:hAnsi="Helvetica"/>
              </w:rPr>
              <w:t xml:space="preserve"> </w:t>
            </w:r>
          </w:p>
        </w:tc>
      </w:tr>
      <w:tr w:rsidR="00055C9F" w:rsidRPr="004708D2" w14:paraId="2F3609DD" w14:textId="77777777" w:rsidTr="004708D2">
        <w:tc>
          <w:tcPr>
            <w:tcW w:w="1872" w:type="dxa"/>
          </w:tcPr>
          <w:p w14:paraId="60F1B720" w14:textId="77777777" w:rsidR="00055C9F" w:rsidRPr="004708D2" w:rsidRDefault="00055C9F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340B43D5" w14:textId="77777777" w:rsidR="00055C9F" w:rsidRPr="004708D2" w:rsidRDefault="00055C9F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1D45A5" w:rsidRPr="004708D2" w14:paraId="298875C1" w14:textId="77777777" w:rsidTr="004708D2">
        <w:tc>
          <w:tcPr>
            <w:tcW w:w="1872" w:type="dxa"/>
          </w:tcPr>
          <w:p w14:paraId="73069263" w14:textId="77777777" w:rsidR="001D45A5" w:rsidRPr="004708D2" w:rsidRDefault="001D45A5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5E2AC305" w14:textId="44207304" w:rsidR="001D45A5" w:rsidRPr="000D719D" w:rsidRDefault="00417121" w:rsidP="000D719D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Datensatz</w:t>
            </w:r>
            <w:r w:rsidR="000D719D" w:rsidRPr="000D719D">
              <w:rPr>
                <w:rFonts w:ascii="Helvetica" w:hAnsi="Helvetica"/>
                <w:b/>
              </w:rPr>
              <w:t xml:space="preserve"> – Woche</w:t>
            </w:r>
            <w:r w:rsidR="000D719D">
              <w:rPr>
                <w:rFonts w:ascii="Helvetica" w:hAnsi="Helvetica"/>
                <w:b/>
              </w:rPr>
              <w:t>nübergang</w:t>
            </w:r>
          </w:p>
        </w:tc>
      </w:tr>
      <w:tr w:rsidR="0099756E" w:rsidRPr="004708D2" w14:paraId="0B3A78A0" w14:textId="77777777" w:rsidTr="004708D2">
        <w:tc>
          <w:tcPr>
            <w:tcW w:w="1872" w:type="dxa"/>
          </w:tcPr>
          <w:p w14:paraId="5E02F45C" w14:textId="193C9F9A" w:rsidR="006B4D3B" w:rsidRPr="004708D2" w:rsidRDefault="006B4D3B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rFonts w:ascii="Helvetica" w:hAnsi="Helvetica"/>
                <w:i/>
              </w:rPr>
              <w:t>Tätigkeitsfeld A</w:t>
            </w:r>
          </w:p>
        </w:tc>
        <w:tc>
          <w:tcPr>
            <w:tcW w:w="7762" w:type="dxa"/>
          </w:tcPr>
          <w:p w14:paraId="32654D55" w14:textId="260D84D9" w:rsidR="006B4D3B" w:rsidRPr="004708D2" w:rsidRDefault="006B4D3B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i/>
              </w:rPr>
              <w:t xml:space="preserve"> </w:t>
            </w:r>
            <w:r>
              <w:rPr>
                <w:i/>
              </w:rPr>
              <w:t>Vorwoche Soll: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    Vorwoc</w:t>
            </w:r>
            <w:r w:rsidR="00BF113D">
              <w:rPr>
                <w:i/>
              </w:rPr>
              <w:t>he I</w:t>
            </w:r>
            <w:r>
              <w:rPr>
                <w:i/>
              </w:rPr>
              <w:t>st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 Neue Woche Soll: ?</w:t>
            </w:r>
          </w:p>
        </w:tc>
      </w:tr>
      <w:tr w:rsidR="00FD4511" w:rsidRPr="004708D2" w14:paraId="362FC29D" w14:textId="77777777" w:rsidTr="004708D2">
        <w:tc>
          <w:tcPr>
            <w:tcW w:w="1872" w:type="dxa"/>
          </w:tcPr>
          <w:p w14:paraId="4A58801D" w14:textId="2D53430B" w:rsidR="00FD4511" w:rsidRPr="00D20E6E" w:rsidRDefault="00FD4511" w:rsidP="00FD4511">
            <w:pPr>
              <w:spacing w:line="276" w:lineRule="auto"/>
              <w:jc w:val="right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 xml:space="preserve">A-Ist-Zahlen </w:t>
            </w:r>
          </w:p>
        </w:tc>
        <w:tc>
          <w:tcPr>
            <w:tcW w:w="7762" w:type="dxa"/>
          </w:tcPr>
          <w:p w14:paraId="4037C28F" w14:textId="3B47D74D" w:rsidR="00FD4511" w:rsidRPr="00D20E6E" w:rsidRDefault="00FD4511" w:rsidP="00E605F4">
            <w:pPr>
              <w:spacing w:line="276" w:lineRule="auto"/>
              <w:rPr>
                <w:i/>
              </w:rPr>
            </w:pPr>
            <w:r>
              <w:rPr>
                <w:i/>
              </w:rPr>
              <w:t>Montag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Dienstag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Mittwoch: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</w:t>
            </w:r>
            <w:proofErr w:type="gramStart"/>
            <w:r>
              <w:rPr>
                <w:i/>
              </w:rPr>
              <w:t>Donnerstag:?</w:t>
            </w:r>
            <w:proofErr w:type="gramEnd"/>
            <w:r>
              <w:rPr>
                <w:i/>
              </w:rPr>
              <w:t xml:space="preserve">      Freitag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WE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</w:t>
            </w:r>
          </w:p>
        </w:tc>
      </w:tr>
      <w:tr w:rsidR="006B4D3B" w:rsidRPr="004708D2" w14:paraId="26690C5D" w14:textId="77777777" w:rsidTr="004708D2">
        <w:tc>
          <w:tcPr>
            <w:tcW w:w="1872" w:type="dxa"/>
          </w:tcPr>
          <w:p w14:paraId="776B085B" w14:textId="792F2813" w:rsidR="006B4D3B" w:rsidRPr="004708D2" w:rsidRDefault="006B4D3B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rFonts w:ascii="Helvetica" w:hAnsi="Helvetica"/>
                <w:i/>
              </w:rPr>
              <w:t>Tätigkeitsfeld B</w:t>
            </w:r>
          </w:p>
        </w:tc>
        <w:tc>
          <w:tcPr>
            <w:tcW w:w="7762" w:type="dxa"/>
          </w:tcPr>
          <w:p w14:paraId="602C814B" w14:textId="0AF76112" w:rsidR="006B4D3B" w:rsidRPr="004708D2" w:rsidRDefault="006B4D3B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i/>
              </w:rPr>
              <w:t>Vorwoche Soll: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    Vorwoc</w:t>
            </w:r>
            <w:r w:rsidR="00BF113D">
              <w:rPr>
                <w:i/>
              </w:rPr>
              <w:t>he I</w:t>
            </w:r>
            <w:r>
              <w:rPr>
                <w:i/>
              </w:rPr>
              <w:t>st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 Neue Woche Soll: ?</w:t>
            </w:r>
          </w:p>
        </w:tc>
      </w:tr>
      <w:tr w:rsidR="00FD4511" w:rsidRPr="004708D2" w14:paraId="5C290E30" w14:textId="77777777" w:rsidTr="004708D2">
        <w:tc>
          <w:tcPr>
            <w:tcW w:w="1872" w:type="dxa"/>
          </w:tcPr>
          <w:p w14:paraId="100CB143" w14:textId="79FD7627" w:rsidR="00FD4511" w:rsidRPr="00D20E6E" w:rsidRDefault="00FD4511" w:rsidP="00FD4511">
            <w:pPr>
              <w:spacing w:line="276" w:lineRule="auto"/>
              <w:jc w:val="right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 xml:space="preserve">A-Ist-Zahlen </w:t>
            </w:r>
          </w:p>
        </w:tc>
        <w:tc>
          <w:tcPr>
            <w:tcW w:w="7762" w:type="dxa"/>
          </w:tcPr>
          <w:p w14:paraId="51F91860" w14:textId="0BAA9E19" w:rsidR="00FD4511" w:rsidRDefault="00FD4511" w:rsidP="00E605F4">
            <w:pPr>
              <w:spacing w:line="276" w:lineRule="auto"/>
              <w:rPr>
                <w:i/>
              </w:rPr>
            </w:pPr>
            <w:r>
              <w:rPr>
                <w:i/>
              </w:rPr>
              <w:t>Montag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Dienstag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Mittwoch: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</w:t>
            </w:r>
            <w:proofErr w:type="gramStart"/>
            <w:r>
              <w:rPr>
                <w:i/>
              </w:rPr>
              <w:t>Donnerstag:?</w:t>
            </w:r>
            <w:proofErr w:type="gramEnd"/>
            <w:r>
              <w:rPr>
                <w:i/>
              </w:rPr>
              <w:t xml:space="preserve">      Freitag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WE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</w:t>
            </w:r>
          </w:p>
        </w:tc>
      </w:tr>
      <w:tr w:rsidR="00FD4511" w:rsidRPr="004708D2" w14:paraId="7C262786" w14:textId="77777777" w:rsidTr="004708D2">
        <w:tc>
          <w:tcPr>
            <w:tcW w:w="1872" w:type="dxa"/>
          </w:tcPr>
          <w:p w14:paraId="517D63A6" w14:textId="1A3AC7AD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rFonts w:ascii="Helvetica" w:hAnsi="Helvetica"/>
                <w:i/>
              </w:rPr>
              <w:t>Tätigkeitsfeld C</w:t>
            </w:r>
          </w:p>
        </w:tc>
        <w:tc>
          <w:tcPr>
            <w:tcW w:w="7762" w:type="dxa"/>
          </w:tcPr>
          <w:p w14:paraId="5264B2A4" w14:textId="54B3385E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i/>
              </w:rPr>
              <w:t>Vorwoche Soll: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    Vorwoc</w:t>
            </w:r>
            <w:r w:rsidR="00BF113D">
              <w:rPr>
                <w:i/>
              </w:rPr>
              <w:t>he I</w:t>
            </w:r>
            <w:r>
              <w:rPr>
                <w:i/>
              </w:rPr>
              <w:t>st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 Neue Woche Soll: ?</w:t>
            </w:r>
          </w:p>
        </w:tc>
      </w:tr>
      <w:tr w:rsidR="00FD4511" w:rsidRPr="004708D2" w14:paraId="16F23AA1" w14:textId="77777777" w:rsidTr="004708D2">
        <w:tc>
          <w:tcPr>
            <w:tcW w:w="1872" w:type="dxa"/>
          </w:tcPr>
          <w:p w14:paraId="1D145E22" w14:textId="011AB8A4" w:rsidR="00FD4511" w:rsidRPr="00D20E6E" w:rsidRDefault="00FD4511" w:rsidP="00FD4511">
            <w:pPr>
              <w:spacing w:line="276" w:lineRule="auto"/>
              <w:jc w:val="right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 xml:space="preserve">A-Ist-Zahlen </w:t>
            </w:r>
          </w:p>
        </w:tc>
        <w:tc>
          <w:tcPr>
            <w:tcW w:w="7762" w:type="dxa"/>
          </w:tcPr>
          <w:p w14:paraId="316BFDBE" w14:textId="792A1862" w:rsidR="00FD4511" w:rsidRDefault="00FD4511" w:rsidP="00E605F4">
            <w:pPr>
              <w:spacing w:line="276" w:lineRule="auto"/>
              <w:rPr>
                <w:i/>
              </w:rPr>
            </w:pPr>
            <w:r>
              <w:rPr>
                <w:i/>
              </w:rPr>
              <w:t>Montag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Dienstag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Mittwoch: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</w:t>
            </w:r>
            <w:proofErr w:type="gramStart"/>
            <w:r>
              <w:rPr>
                <w:i/>
              </w:rPr>
              <w:t>Donnerstag:?</w:t>
            </w:r>
            <w:proofErr w:type="gramEnd"/>
            <w:r>
              <w:rPr>
                <w:i/>
              </w:rPr>
              <w:t xml:space="preserve">      Freitag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WE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</w:t>
            </w:r>
          </w:p>
        </w:tc>
      </w:tr>
      <w:tr w:rsidR="00FD4511" w:rsidRPr="004708D2" w14:paraId="2CBAB827" w14:textId="77777777" w:rsidTr="004708D2">
        <w:tc>
          <w:tcPr>
            <w:tcW w:w="1872" w:type="dxa"/>
          </w:tcPr>
          <w:p w14:paraId="1B828428" w14:textId="2CBE60A0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rFonts w:ascii="Helvetica" w:hAnsi="Helvetica"/>
                <w:i/>
              </w:rPr>
              <w:t>Tätigkeitsfeld D</w:t>
            </w:r>
          </w:p>
        </w:tc>
        <w:tc>
          <w:tcPr>
            <w:tcW w:w="7762" w:type="dxa"/>
          </w:tcPr>
          <w:p w14:paraId="7914C446" w14:textId="0F30A7CE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i/>
              </w:rPr>
              <w:t>Vorwoche Soll: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    Vorwoc</w:t>
            </w:r>
            <w:r w:rsidR="00BF113D">
              <w:rPr>
                <w:i/>
              </w:rPr>
              <w:t>he I</w:t>
            </w:r>
            <w:r>
              <w:rPr>
                <w:i/>
              </w:rPr>
              <w:t>st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 Neue Woche Soll: ?</w:t>
            </w:r>
          </w:p>
        </w:tc>
      </w:tr>
      <w:tr w:rsidR="00FD4511" w:rsidRPr="004708D2" w14:paraId="379394FC" w14:textId="77777777" w:rsidTr="004708D2">
        <w:tc>
          <w:tcPr>
            <w:tcW w:w="1872" w:type="dxa"/>
          </w:tcPr>
          <w:p w14:paraId="0A4746C8" w14:textId="755449B8" w:rsidR="00FD4511" w:rsidRPr="00D20E6E" w:rsidRDefault="00FD4511" w:rsidP="00FD4511">
            <w:pPr>
              <w:spacing w:line="276" w:lineRule="auto"/>
              <w:jc w:val="right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i/>
              </w:rPr>
              <w:t xml:space="preserve">A-Ist-Zahlen </w:t>
            </w:r>
          </w:p>
        </w:tc>
        <w:tc>
          <w:tcPr>
            <w:tcW w:w="7762" w:type="dxa"/>
          </w:tcPr>
          <w:p w14:paraId="6B730BAB" w14:textId="3D9D0910" w:rsidR="00FD4511" w:rsidRDefault="00FD4511" w:rsidP="00E605F4">
            <w:pPr>
              <w:spacing w:line="276" w:lineRule="auto"/>
              <w:rPr>
                <w:i/>
              </w:rPr>
            </w:pPr>
            <w:r>
              <w:rPr>
                <w:i/>
              </w:rPr>
              <w:t>Montag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Dienstag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Mittwoch: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</w:t>
            </w:r>
            <w:proofErr w:type="gramStart"/>
            <w:r>
              <w:rPr>
                <w:i/>
              </w:rPr>
              <w:t>Donnerstag:?</w:t>
            </w:r>
            <w:proofErr w:type="gramEnd"/>
            <w:r>
              <w:rPr>
                <w:i/>
              </w:rPr>
              <w:t xml:space="preserve">      Freitag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WE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</w:t>
            </w:r>
          </w:p>
        </w:tc>
      </w:tr>
      <w:tr w:rsidR="00FD4511" w:rsidRPr="004708D2" w14:paraId="66C6AB73" w14:textId="77777777" w:rsidTr="004708D2">
        <w:tc>
          <w:tcPr>
            <w:tcW w:w="1872" w:type="dxa"/>
          </w:tcPr>
          <w:p w14:paraId="0C9B5931" w14:textId="38DFAEB6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 w:rsidRPr="00D20E6E">
              <w:rPr>
                <w:rFonts w:ascii="Helvetica" w:hAnsi="Helvetica"/>
                <w:i/>
              </w:rPr>
              <w:t>Tätigkeitsfeld F</w:t>
            </w:r>
          </w:p>
        </w:tc>
        <w:tc>
          <w:tcPr>
            <w:tcW w:w="7762" w:type="dxa"/>
          </w:tcPr>
          <w:p w14:paraId="3EB9538A" w14:textId="6583DBCC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i/>
              </w:rPr>
              <w:t>Vorwoche Soll: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    Vorwoc</w:t>
            </w:r>
            <w:r w:rsidR="00BF113D">
              <w:rPr>
                <w:i/>
              </w:rPr>
              <w:t xml:space="preserve">he </w:t>
            </w:r>
            <w:proofErr w:type="spellStart"/>
            <w:r w:rsidR="00BF113D">
              <w:rPr>
                <w:i/>
              </w:rPr>
              <w:t>U</w:t>
            </w:r>
            <w:r>
              <w:rPr>
                <w:i/>
              </w:rPr>
              <w:t>st</w:t>
            </w:r>
            <w:proofErr w:type="spellEnd"/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 Neue Woche Soll: ?</w:t>
            </w:r>
          </w:p>
        </w:tc>
      </w:tr>
      <w:tr w:rsidR="00FD4511" w:rsidRPr="004708D2" w14:paraId="23CF58B4" w14:textId="77777777" w:rsidTr="004708D2">
        <w:tc>
          <w:tcPr>
            <w:tcW w:w="1872" w:type="dxa"/>
          </w:tcPr>
          <w:p w14:paraId="58F97515" w14:textId="20589A33" w:rsidR="00FD4511" w:rsidRPr="004708D2" w:rsidRDefault="00FD4511" w:rsidP="00FD4511">
            <w:pPr>
              <w:spacing w:line="276" w:lineRule="auto"/>
              <w:jc w:val="right"/>
              <w:rPr>
                <w:rFonts w:ascii="Helvetica" w:hAnsi="Helvetica"/>
              </w:rPr>
            </w:pPr>
            <w:r>
              <w:rPr>
                <w:rFonts w:ascii="Helvetica" w:hAnsi="Helvetica"/>
                <w:i/>
              </w:rPr>
              <w:t xml:space="preserve">A-Ist-Zahlen </w:t>
            </w:r>
          </w:p>
        </w:tc>
        <w:tc>
          <w:tcPr>
            <w:tcW w:w="7762" w:type="dxa"/>
          </w:tcPr>
          <w:p w14:paraId="750D8C61" w14:textId="022050F0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i/>
              </w:rPr>
              <w:t>Montag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Dienstag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   Mittwoch:</w:t>
            </w:r>
            <w:proofErr w:type="gramStart"/>
            <w:r>
              <w:rPr>
                <w:i/>
              </w:rPr>
              <w:t xml:space="preserve">  ?</w:t>
            </w:r>
            <w:proofErr w:type="gramEnd"/>
            <w:r>
              <w:rPr>
                <w:i/>
              </w:rPr>
              <w:t xml:space="preserve">     </w:t>
            </w:r>
            <w:proofErr w:type="gramStart"/>
            <w:r>
              <w:rPr>
                <w:i/>
              </w:rPr>
              <w:t>Donnerstag:?</w:t>
            </w:r>
            <w:proofErr w:type="gramEnd"/>
            <w:r>
              <w:rPr>
                <w:i/>
              </w:rPr>
              <w:t xml:space="preserve">      Freitag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 WE</w:t>
            </w:r>
            <w:proofErr w:type="gramStart"/>
            <w:r>
              <w:rPr>
                <w:i/>
              </w:rPr>
              <w:t>: ?</w:t>
            </w:r>
            <w:proofErr w:type="gramEnd"/>
            <w:r>
              <w:rPr>
                <w:i/>
              </w:rPr>
              <w:t xml:space="preserve">   </w:t>
            </w:r>
          </w:p>
        </w:tc>
      </w:tr>
      <w:tr w:rsidR="00FD4511" w:rsidRPr="004708D2" w14:paraId="696243E4" w14:textId="77777777" w:rsidTr="004708D2">
        <w:tc>
          <w:tcPr>
            <w:tcW w:w="1872" w:type="dxa"/>
          </w:tcPr>
          <w:p w14:paraId="3636A63A" w14:textId="77777777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6993E26C" w14:textId="3F11E930" w:rsidR="00FD4511" w:rsidRPr="004708D2" w:rsidRDefault="00FD4511" w:rsidP="006B4D3B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</w:t>
            </w:r>
          </w:p>
        </w:tc>
      </w:tr>
      <w:tr w:rsidR="00FD4511" w:rsidRPr="004708D2" w14:paraId="761F4481" w14:textId="77777777" w:rsidTr="004708D2">
        <w:tc>
          <w:tcPr>
            <w:tcW w:w="1872" w:type="dxa"/>
          </w:tcPr>
          <w:p w14:paraId="01B8FBDD" w14:textId="77777777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30A2F1B4" w14:textId="70392248" w:rsidR="00FD4511" w:rsidRPr="00AA3615" w:rsidRDefault="00AA3615" w:rsidP="00AA3615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 w:rsidRPr="00AA3615">
              <w:rPr>
                <w:rFonts w:ascii="Helvetica" w:hAnsi="Helvetica"/>
                <w:b/>
              </w:rPr>
              <w:t>Formvorlagen für WAP Nutzung</w:t>
            </w:r>
          </w:p>
        </w:tc>
      </w:tr>
      <w:tr w:rsidR="00FD4511" w:rsidRPr="004708D2" w14:paraId="788F42B9" w14:textId="77777777" w:rsidTr="004708D2">
        <w:tc>
          <w:tcPr>
            <w:tcW w:w="1872" w:type="dxa"/>
          </w:tcPr>
          <w:p w14:paraId="36C12609" w14:textId="77777777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2ADCED7B" w14:textId="3C8E180C" w:rsidR="00FD4511" w:rsidRPr="004708D2" w:rsidRDefault="00AA3615" w:rsidP="002E222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Grundsätzlich ist WAP auf einem Zettel formlos möglich. Wichtig ist es, dass die Daten gesammelt werden und für Review ausgewertet werden können. </w:t>
            </w:r>
            <w:r w:rsidR="00F70B25">
              <w:rPr>
                <w:rFonts w:ascii="Helvetica" w:hAnsi="Helvetica"/>
              </w:rPr>
              <w:t>Die Daten für WAP werden oft sinnvollerweise im Rahmen einer anderen</w:t>
            </w:r>
            <w:r w:rsidR="002E2224">
              <w:rPr>
                <w:rFonts w:ascii="Helvetica" w:hAnsi="Helvetica"/>
              </w:rPr>
              <w:t xml:space="preserve"> operativ hilfreichen Methodik</w:t>
            </w:r>
            <w:r w:rsidR="00F70B25">
              <w:rPr>
                <w:rFonts w:ascii="Helvetica" w:hAnsi="Helvetica"/>
              </w:rPr>
              <w:t xml:space="preserve"> erhoben. </w:t>
            </w:r>
            <w:r w:rsidR="002E2224">
              <w:rPr>
                <w:rFonts w:ascii="Helvetica" w:hAnsi="Helvetica"/>
              </w:rPr>
              <w:t>Bei WAP ist dies eine</w:t>
            </w:r>
            <w:r w:rsidR="007845BD">
              <w:rPr>
                <w:rFonts w:ascii="Helvetica" w:hAnsi="Helvetica"/>
              </w:rPr>
              <w:t xml:space="preserve"> reduzierte</w:t>
            </w:r>
            <w:r w:rsidR="00F70B25">
              <w:rPr>
                <w:rFonts w:ascii="Helvetica" w:hAnsi="Helvetica"/>
              </w:rPr>
              <w:t xml:space="preserve"> Form der Tages-Wochenplanung TAP</w:t>
            </w:r>
            <w:r>
              <w:rPr>
                <w:rFonts w:ascii="Helvetica" w:hAnsi="Helvetica"/>
              </w:rPr>
              <w:t xml:space="preserve"> </w:t>
            </w:r>
            <w:r w:rsidR="00F70B25">
              <w:rPr>
                <w:rFonts w:ascii="Helvetica" w:hAnsi="Helvetica"/>
              </w:rPr>
              <w:t>genutzt. Das Formblatt findet sich nachfolgend.</w:t>
            </w:r>
            <w:r>
              <w:rPr>
                <w:rFonts w:ascii="Helvetica" w:hAnsi="Helvetica"/>
              </w:rPr>
              <w:t xml:space="preserve"> </w:t>
            </w:r>
          </w:p>
        </w:tc>
      </w:tr>
      <w:tr w:rsidR="00FD4511" w:rsidRPr="004708D2" w14:paraId="5BEA8BB7" w14:textId="77777777" w:rsidTr="004708D2">
        <w:tc>
          <w:tcPr>
            <w:tcW w:w="1872" w:type="dxa"/>
          </w:tcPr>
          <w:p w14:paraId="131AEFC1" w14:textId="2F21809F" w:rsidR="00FD4511" w:rsidRPr="004708D2" w:rsidRDefault="00FD4511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55BEF39E" w14:textId="77777777" w:rsidR="00FD4511" w:rsidRDefault="00FD4511" w:rsidP="00E605F4">
            <w:pPr>
              <w:spacing w:line="276" w:lineRule="auto"/>
              <w:rPr>
                <w:rFonts w:ascii="Helvetica" w:hAnsi="Helvetica"/>
              </w:rPr>
            </w:pPr>
          </w:p>
          <w:p w14:paraId="1994CEEA" w14:textId="77777777" w:rsidR="00F70B25" w:rsidRDefault="00F70B25" w:rsidP="00E605F4">
            <w:pPr>
              <w:spacing w:line="276" w:lineRule="auto"/>
              <w:rPr>
                <w:rFonts w:ascii="Helvetica" w:hAnsi="Helvetica"/>
              </w:rPr>
            </w:pPr>
          </w:p>
          <w:p w14:paraId="7CD2AAAA" w14:textId="3338D3A9" w:rsidR="00F70B25" w:rsidRDefault="00497D10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Formblatt Wochenaktivitäten Profil </w:t>
            </w:r>
          </w:p>
          <w:p w14:paraId="38EA3CC9" w14:textId="534312C5" w:rsidR="00F70B25" w:rsidRDefault="00F70B25" w:rsidP="00E605F4">
            <w:pPr>
              <w:spacing w:line="276" w:lineRule="auto"/>
              <w:rPr>
                <w:rFonts w:ascii="Helvetica" w:hAnsi="Helvetica"/>
              </w:rPr>
            </w:pPr>
          </w:p>
          <w:p w14:paraId="0D2ABCC5" w14:textId="580FF263" w:rsidR="00F70B25" w:rsidRDefault="00F70B25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16CD1E1A" wp14:editId="33085EA5">
                  <wp:extent cx="4378365" cy="3093085"/>
                  <wp:effectExtent l="0" t="0" r="0" b="5715"/>
                  <wp:docPr id="4" name="Bild 4" descr="../../Desktop/Bildschirmfoto%202016-12-14%20um%2012.04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Desktop/Bildschirmfoto%202016-12-14%20um%2012.04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3788" cy="309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988B90" w14:textId="77777777" w:rsidR="00F70B25" w:rsidRDefault="00F70B25" w:rsidP="00E605F4">
            <w:pPr>
              <w:spacing w:line="276" w:lineRule="auto"/>
              <w:rPr>
                <w:rFonts w:ascii="Helvetica" w:hAnsi="Helvetica"/>
              </w:rPr>
            </w:pPr>
          </w:p>
          <w:p w14:paraId="0B6C7C55" w14:textId="77777777" w:rsidR="00F70B25" w:rsidRPr="004708D2" w:rsidRDefault="00F70B25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4F3E3C" w:rsidRPr="004708D2" w14:paraId="3B7036D7" w14:textId="77777777" w:rsidTr="004F3E3C">
        <w:trPr>
          <w:trHeight w:val="296"/>
        </w:trPr>
        <w:tc>
          <w:tcPr>
            <w:tcW w:w="1872" w:type="dxa"/>
          </w:tcPr>
          <w:p w14:paraId="71845BE5" w14:textId="77777777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7DC64C76" w14:textId="388C9483" w:rsidR="004F3E3C" w:rsidRPr="004F3E3C" w:rsidRDefault="004F3E3C" w:rsidP="004F3E3C">
            <w:pPr>
              <w:spacing w:line="276" w:lineRule="auto"/>
              <w:jc w:val="center"/>
              <w:rPr>
                <w:rFonts w:ascii="Helvetica" w:hAnsi="Helvetica"/>
                <w:b/>
              </w:rPr>
            </w:pPr>
            <w:r w:rsidRPr="004F3E3C">
              <w:rPr>
                <w:rFonts w:ascii="Helvetica" w:hAnsi="Helvetica"/>
                <w:b/>
              </w:rPr>
              <w:t>Auswertung – grafische Reviews</w:t>
            </w:r>
          </w:p>
        </w:tc>
      </w:tr>
      <w:tr w:rsidR="004F3E3C" w:rsidRPr="004708D2" w14:paraId="6015A2B6" w14:textId="77777777" w:rsidTr="004708D2">
        <w:tc>
          <w:tcPr>
            <w:tcW w:w="1872" w:type="dxa"/>
          </w:tcPr>
          <w:p w14:paraId="77841E22" w14:textId="77777777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566D541F" w14:textId="77777777" w:rsidR="004F3E3C" w:rsidRDefault="004F3E3C" w:rsidP="00A83F97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Nachfolgend das Wochenprofil </w:t>
            </w:r>
            <w:r w:rsidR="0099756E">
              <w:rPr>
                <w:rFonts w:ascii="Helvetica" w:hAnsi="Helvetica"/>
              </w:rPr>
              <w:t>eines Geschäf</w:t>
            </w:r>
            <w:r w:rsidR="00A83F97">
              <w:rPr>
                <w:rFonts w:ascii="Helvetica" w:hAnsi="Helvetica"/>
              </w:rPr>
              <w:t>t</w:t>
            </w:r>
            <w:r w:rsidR="0099756E">
              <w:rPr>
                <w:rFonts w:ascii="Helvetica" w:hAnsi="Helvetica"/>
              </w:rPr>
              <w:t>s</w:t>
            </w:r>
            <w:r w:rsidR="00A83F97">
              <w:rPr>
                <w:rFonts w:ascii="Helvetica" w:hAnsi="Helvetica"/>
              </w:rPr>
              <w:t>führers</w:t>
            </w:r>
            <w:r w:rsidR="0099756E">
              <w:rPr>
                <w:rFonts w:ascii="Helvetica" w:hAnsi="Helvetica"/>
              </w:rPr>
              <w:t>.</w:t>
            </w:r>
          </w:p>
          <w:p w14:paraId="2284EA1A" w14:textId="4A2916B5" w:rsidR="0099756E" w:rsidRDefault="0099756E" w:rsidP="00A83F97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Es wird deutlich wie wichtig die Zielwerte für das Jahr und Sollwerte für die jeweiligen Wochen und Monate sind um Folgerungen machen zu können. </w:t>
            </w:r>
          </w:p>
        </w:tc>
      </w:tr>
      <w:tr w:rsidR="004F3E3C" w:rsidRPr="004708D2" w14:paraId="5114DFC2" w14:textId="77777777" w:rsidTr="004708D2">
        <w:tc>
          <w:tcPr>
            <w:tcW w:w="1872" w:type="dxa"/>
          </w:tcPr>
          <w:p w14:paraId="2F26374C" w14:textId="3B4110AA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16144754" w14:textId="1EEC9A0F" w:rsidR="004F3E3C" w:rsidRDefault="00A83F97" w:rsidP="00E605F4">
            <w:pPr>
              <w:spacing w:line="276" w:lineRule="auto"/>
              <w:rPr>
                <w:rFonts w:ascii="Helvetica" w:hAnsi="Helvetica"/>
              </w:rPr>
            </w:pPr>
            <w:r w:rsidRPr="00A83F97">
              <w:rPr>
                <w:rFonts w:ascii="Helvetica" w:hAnsi="Helvetica"/>
                <w:noProof/>
              </w:rPr>
              <w:drawing>
                <wp:inline distT="0" distB="0" distL="0" distR="0" wp14:anchorId="75DEE3F3" wp14:editId="4106BFE6">
                  <wp:extent cx="3944423" cy="2394173"/>
                  <wp:effectExtent l="0" t="0" r="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731" cy="239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CC208" w14:textId="77777777" w:rsidR="00A83F97" w:rsidRDefault="00A83F97" w:rsidP="00E605F4">
            <w:pPr>
              <w:spacing w:line="276" w:lineRule="auto"/>
              <w:rPr>
                <w:rFonts w:ascii="Helvetica" w:hAnsi="Helvetica"/>
              </w:rPr>
            </w:pPr>
          </w:p>
          <w:p w14:paraId="434DC0FD" w14:textId="5DD98985" w:rsidR="0099756E" w:rsidRDefault="0099756E" w:rsidP="00E605F4">
            <w:pPr>
              <w:spacing w:line="276" w:lineRule="auto"/>
              <w:rPr>
                <w:rFonts w:ascii="Helvetica" w:hAnsi="Helvetica"/>
              </w:rPr>
            </w:pPr>
            <w:r w:rsidRPr="0099756E">
              <w:rPr>
                <w:rFonts w:ascii="Helvetica" w:hAnsi="Helvetica"/>
                <w:noProof/>
              </w:rPr>
              <w:drawing>
                <wp:inline distT="0" distB="0" distL="0" distR="0" wp14:anchorId="7D7D9877" wp14:editId="617E94B5">
                  <wp:extent cx="4157311" cy="2334104"/>
                  <wp:effectExtent l="0" t="0" r="8890" b="3175"/>
                  <wp:docPr id="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102" cy="23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194FC" w14:textId="77777777" w:rsidR="0099756E" w:rsidRDefault="0099756E" w:rsidP="00E605F4">
            <w:pPr>
              <w:spacing w:line="276" w:lineRule="auto"/>
              <w:rPr>
                <w:rFonts w:ascii="Helvetica" w:hAnsi="Helvetica"/>
              </w:rPr>
            </w:pPr>
          </w:p>
          <w:p w14:paraId="68243BBE" w14:textId="77777777" w:rsidR="00A83F97" w:rsidRDefault="00A83F97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4F3E3C" w:rsidRPr="004708D2" w14:paraId="28BC6089" w14:textId="77777777" w:rsidTr="004708D2">
        <w:tc>
          <w:tcPr>
            <w:tcW w:w="1872" w:type="dxa"/>
          </w:tcPr>
          <w:p w14:paraId="0823DD47" w14:textId="77777777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62EC927B" w14:textId="77777777" w:rsidR="004F3E3C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D94FDF" w:rsidRPr="004708D2" w14:paraId="6142CBB3" w14:textId="77777777" w:rsidTr="004708D2">
        <w:tc>
          <w:tcPr>
            <w:tcW w:w="1872" w:type="dxa"/>
          </w:tcPr>
          <w:p w14:paraId="4300D0FB" w14:textId="77777777" w:rsidR="00D94FDF" w:rsidRPr="004708D2" w:rsidRDefault="00D94FDF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115E1470" w14:textId="4162F21A" w:rsidR="00D94FDF" w:rsidRDefault="00D94FDF" w:rsidP="0048428C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Nachfolgend das exemplaris</w:t>
            </w:r>
            <w:r w:rsidR="0048428C">
              <w:rPr>
                <w:rFonts w:ascii="Helvetica" w:hAnsi="Helvetica"/>
              </w:rPr>
              <w:t>che Arbeits</w:t>
            </w:r>
            <w:r>
              <w:rPr>
                <w:rFonts w:ascii="Helvetica" w:hAnsi="Helvetica"/>
              </w:rPr>
              <w:t>profil</w:t>
            </w:r>
            <w:r w:rsidR="0048428C">
              <w:rPr>
                <w:rFonts w:ascii="Helvetica" w:hAnsi="Helvetica"/>
              </w:rPr>
              <w:t>e</w:t>
            </w:r>
            <w:r>
              <w:rPr>
                <w:rFonts w:ascii="Helvetica" w:hAnsi="Helvetica"/>
              </w:rPr>
              <w:t xml:space="preserve"> </w:t>
            </w:r>
            <w:r w:rsidR="00FE3876">
              <w:rPr>
                <w:rFonts w:ascii="Helvetica" w:hAnsi="Helvetica"/>
              </w:rPr>
              <w:t xml:space="preserve">von </w:t>
            </w:r>
            <w:r w:rsidR="0048428C">
              <w:rPr>
                <w:rFonts w:ascii="Helvetica" w:hAnsi="Helvetica"/>
              </w:rPr>
              <w:t>Verkäufern</w:t>
            </w:r>
          </w:p>
        </w:tc>
      </w:tr>
      <w:tr w:rsidR="004F3E3C" w:rsidRPr="004708D2" w14:paraId="2AABAA46" w14:textId="77777777" w:rsidTr="004708D2">
        <w:tc>
          <w:tcPr>
            <w:tcW w:w="1872" w:type="dxa"/>
          </w:tcPr>
          <w:p w14:paraId="21B19E3D" w14:textId="77777777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68845292" w14:textId="2B20C2C5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6E1F6C3D" w14:textId="0054A38B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0C56CA6C" wp14:editId="76A88284">
                  <wp:extent cx="3933558" cy="2507872"/>
                  <wp:effectExtent l="0" t="0" r="3810" b="6985"/>
                  <wp:docPr id="8" name="Bild 8" descr="../../Downloads/IMG_1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Downloads/IMG_1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472" cy="2512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84F47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0F042453" w14:textId="556FE3F3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lastRenderedPageBreak/>
              <w:drawing>
                <wp:inline distT="0" distB="0" distL="0" distR="0" wp14:anchorId="65BC6FB1" wp14:editId="39229FAE">
                  <wp:extent cx="3692350" cy="2323070"/>
                  <wp:effectExtent l="0" t="0" r="0" b="0"/>
                  <wp:docPr id="9" name="Bild 9" descr="../../Downloads/IMG_1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Downloads/IMG_16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50"/>
                          <a:stretch/>
                        </pic:blipFill>
                        <pic:spPr bwMode="auto">
                          <a:xfrm>
                            <a:off x="0" y="0"/>
                            <a:ext cx="3700881" cy="232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12A9FE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4CFC42AC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049696A8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201E5A2A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  <w:p w14:paraId="4775BA66" w14:textId="4EC18CB5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6E767860" wp14:editId="5760A6F8">
                  <wp:extent cx="4105478" cy="2514051"/>
                  <wp:effectExtent l="0" t="0" r="9525" b="635"/>
                  <wp:docPr id="10" name="Bild 10" descr="../../Downloads/IMG_1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Downloads/IMG_16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08" b="27371"/>
                          <a:stretch/>
                        </pic:blipFill>
                        <pic:spPr bwMode="auto">
                          <a:xfrm>
                            <a:off x="0" y="0"/>
                            <a:ext cx="4107762" cy="251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104ECC" w14:textId="77777777" w:rsidR="00FE3876" w:rsidRDefault="00FE3876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  <w:tr w:rsidR="004F3E3C" w:rsidRPr="004708D2" w14:paraId="1E77D32C" w14:textId="77777777" w:rsidTr="004708D2">
        <w:tc>
          <w:tcPr>
            <w:tcW w:w="1872" w:type="dxa"/>
          </w:tcPr>
          <w:p w14:paraId="65A49618" w14:textId="77777777" w:rsidR="004F3E3C" w:rsidRPr="004708D2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  <w:tc>
          <w:tcPr>
            <w:tcW w:w="7762" w:type="dxa"/>
          </w:tcPr>
          <w:p w14:paraId="761F010A" w14:textId="77777777" w:rsidR="004F3E3C" w:rsidRDefault="004F3E3C" w:rsidP="00E605F4">
            <w:pPr>
              <w:spacing w:line="276" w:lineRule="auto"/>
              <w:rPr>
                <w:rFonts w:ascii="Helvetica" w:hAnsi="Helvetica"/>
              </w:rPr>
            </w:pPr>
          </w:p>
        </w:tc>
      </w:tr>
    </w:tbl>
    <w:p w14:paraId="5D32587B" w14:textId="77777777" w:rsidR="00E605F4" w:rsidRPr="004708D2" w:rsidRDefault="00E605F4" w:rsidP="00997EFC">
      <w:pPr>
        <w:spacing w:line="276" w:lineRule="auto"/>
        <w:rPr>
          <w:rFonts w:ascii="Helvetica" w:hAnsi="Helvetica"/>
        </w:rPr>
      </w:pPr>
    </w:p>
    <w:sectPr w:rsidR="00E605F4" w:rsidRPr="004708D2" w:rsidSect="001349AD">
      <w:headerReference w:type="default" r:id="rId14"/>
      <w:footerReference w:type="default" r:id="rId15"/>
      <w:type w:val="continuous"/>
      <w:pgSz w:w="11900" w:h="16840"/>
      <w:pgMar w:top="1134" w:right="964" w:bottom="1134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912A3" w14:textId="77777777" w:rsidR="00B827D7" w:rsidRDefault="00B827D7" w:rsidP="006F2973">
      <w:pPr>
        <w:spacing w:line="240" w:lineRule="auto"/>
      </w:pPr>
      <w:r>
        <w:separator/>
      </w:r>
    </w:p>
    <w:p w14:paraId="155CC452" w14:textId="77777777" w:rsidR="00B827D7" w:rsidRDefault="00B827D7"/>
  </w:endnote>
  <w:endnote w:type="continuationSeparator" w:id="0">
    <w:p w14:paraId="26BBB575" w14:textId="77777777" w:rsidR="00B827D7" w:rsidRDefault="00B827D7" w:rsidP="006F2973">
      <w:pPr>
        <w:spacing w:line="240" w:lineRule="auto"/>
      </w:pPr>
      <w:r>
        <w:continuationSeparator/>
      </w:r>
    </w:p>
    <w:p w14:paraId="0A2CFE68" w14:textId="77777777" w:rsidR="00B827D7" w:rsidRDefault="00B827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225"/>
      <w:gridCol w:w="4111"/>
      <w:gridCol w:w="3353"/>
    </w:tblGrid>
    <w:tr w:rsidR="00950B03" w14:paraId="7A4FB760" w14:textId="77777777" w:rsidTr="004B461B">
      <w:trPr>
        <w:trHeight w:val="546"/>
      </w:trPr>
      <w:tc>
        <w:tcPr>
          <w:tcW w:w="2225" w:type="dxa"/>
          <w:shd w:val="clear" w:color="auto" w:fill="auto"/>
          <w:vAlign w:val="bottom"/>
        </w:tcPr>
        <w:p w14:paraId="7CA9375D" w14:textId="77777777" w:rsidR="00950B03" w:rsidRPr="00993CD3" w:rsidRDefault="00950B03" w:rsidP="00E104EC">
          <w:pPr>
            <w:pStyle w:val="Fuzeile"/>
            <w:rPr>
              <w:rFonts w:ascii="Helvetica" w:hAnsi="Helvetica"/>
              <w:color w:val="B3B3B3"/>
              <w:sz w:val="16"/>
              <w:szCs w:val="16"/>
            </w:rPr>
          </w:pPr>
          <w:r w:rsidRPr="00993CD3">
            <w:rPr>
              <w:rFonts w:ascii="Helvetica" w:hAnsi="Helvetica"/>
              <w:color w:val="B3B3B3"/>
              <w:sz w:val="16"/>
              <w:szCs w:val="16"/>
            </w:rPr>
            <w:t xml:space="preserve">Seite </w: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begin"/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instrText xml:space="preserve"> </w:instrText>
          </w:r>
          <w:r>
            <w:rPr>
              <w:rFonts w:ascii="Helvetica" w:hAnsi="Helvetica"/>
              <w:color w:val="B3B3B3"/>
              <w:sz w:val="16"/>
              <w:szCs w:val="16"/>
            </w:rPr>
            <w:instrText>PAGE</w:instrTex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instrText xml:space="preserve"> </w:instrTex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separate"/>
          </w:r>
          <w:r w:rsidR="00464B62">
            <w:rPr>
              <w:rFonts w:ascii="Helvetica" w:hAnsi="Helvetica"/>
              <w:noProof/>
              <w:color w:val="B3B3B3"/>
              <w:sz w:val="16"/>
              <w:szCs w:val="16"/>
            </w:rPr>
            <w:t>1</w: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end"/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t xml:space="preserve"> von </w: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begin"/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instrText xml:space="preserve"> </w:instrText>
          </w:r>
          <w:r>
            <w:rPr>
              <w:rFonts w:ascii="Helvetica" w:hAnsi="Helvetica"/>
              <w:color w:val="B3B3B3"/>
              <w:sz w:val="16"/>
              <w:szCs w:val="16"/>
            </w:rPr>
            <w:instrText>NUMPAGES</w:instrTex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instrText xml:space="preserve"> </w:instrTex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separate"/>
          </w:r>
          <w:r w:rsidR="00464B62">
            <w:rPr>
              <w:rFonts w:ascii="Helvetica" w:hAnsi="Helvetica"/>
              <w:noProof/>
              <w:color w:val="B3B3B3"/>
              <w:sz w:val="16"/>
              <w:szCs w:val="16"/>
            </w:rPr>
            <w:t>4</w:t>
          </w:r>
          <w:r w:rsidRPr="00993CD3">
            <w:rPr>
              <w:rFonts w:ascii="Helvetica" w:hAnsi="Helvetica"/>
              <w:color w:val="B3B3B3"/>
              <w:sz w:val="16"/>
              <w:szCs w:val="16"/>
            </w:rPr>
            <w:fldChar w:fldCharType="end"/>
          </w:r>
        </w:p>
      </w:tc>
      <w:tc>
        <w:tcPr>
          <w:tcW w:w="4111" w:type="dxa"/>
          <w:shd w:val="clear" w:color="auto" w:fill="auto"/>
          <w:vAlign w:val="bottom"/>
        </w:tcPr>
        <w:p w14:paraId="02BDE97E" w14:textId="3B44F1D0" w:rsidR="00950B03" w:rsidRPr="00993CD3" w:rsidRDefault="00433ECD" w:rsidP="00206946">
          <w:pPr>
            <w:pStyle w:val="Fuzeile"/>
            <w:jc w:val="center"/>
            <w:rPr>
              <w:rFonts w:ascii="Helvetica" w:hAnsi="Helvetica"/>
              <w:color w:val="B3B3B3"/>
              <w:sz w:val="16"/>
              <w:szCs w:val="16"/>
            </w:rPr>
          </w:pPr>
          <w:r>
            <w:rPr>
              <w:rFonts w:ascii="Helvetica" w:hAnsi="Helvetica"/>
              <w:color w:val="B3B3B3"/>
              <w:sz w:val="16"/>
              <w:szCs w:val="16"/>
            </w:rPr>
            <w:fldChar w:fldCharType="begin"/>
          </w:r>
          <w:r>
            <w:rPr>
              <w:rFonts w:ascii="Helvetica" w:hAnsi="Helvetica"/>
              <w:color w:val="B3B3B3"/>
              <w:sz w:val="16"/>
              <w:szCs w:val="16"/>
            </w:rPr>
            <w:instrText xml:space="preserve"> FILENAME  \* MERGEFORMAT </w:instrText>
          </w:r>
          <w:r>
            <w:rPr>
              <w:rFonts w:ascii="Helvetica" w:hAnsi="Helvetica"/>
              <w:color w:val="B3B3B3"/>
              <w:sz w:val="16"/>
              <w:szCs w:val="16"/>
            </w:rPr>
            <w:fldChar w:fldCharType="separate"/>
          </w:r>
          <w:r w:rsidR="00206946">
            <w:rPr>
              <w:rFonts w:ascii="Helvetica" w:hAnsi="Helvetica"/>
              <w:noProof/>
              <w:color w:val="B3B3B3"/>
              <w:sz w:val="16"/>
              <w:szCs w:val="16"/>
            </w:rPr>
            <w:t xml:space="preserve">www.2ease.org/Selbstmanagement </w:t>
          </w:r>
          <w:r>
            <w:rPr>
              <w:rFonts w:ascii="Helvetica" w:hAnsi="Helvetica"/>
              <w:color w:val="B3B3B3"/>
              <w:sz w:val="16"/>
              <w:szCs w:val="16"/>
            </w:rPr>
            <w:fldChar w:fldCharType="end"/>
          </w:r>
        </w:p>
      </w:tc>
      <w:tc>
        <w:tcPr>
          <w:tcW w:w="3353" w:type="dxa"/>
          <w:shd w:val="clear" w:color="auto" w:fill="auto"/>
          <w:vAlign w:val="bottom"/>
        </w:tcPr>
        <w:p w14:paraId="59B47094" w14:textId="4F9F937B" w:rsidR="00950B03" w:rsidRPr="00993CD3" w:rsidRDefault="00206946" w:rsidP="00993CD3">
          <w:pPr>
            <w:pStyle w:val="Fuzeile"/>
            <w:tabs>
              <w:tab w:val="clear" w:pos="4536"/>
              <w:tab w:val="clear" w:pos="9072"/>
              <w:tab w:val="right" w:pos="3136"/>
            </w:tabs>
            <w:jc w:val="right"/>
          </w:pPr>
          <w:r w:rsidRPr="00206946">
            <w:drawing>
              <wp:inline distT="0" distB="0" distL="0" distR="0" wp14:anchorId="37E9BB23" wp14:editId="03B04960">
                <wp:extent cx="1113772" cy="222754"/>
                <wp:effectExtent l="0" t="0" r="4445" b="6350"/>
                <wp:docPr id="7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744" cy="231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3AE75E" w14:textId="45DCB73E" w:rsidR="00950B03" w:rsidRDefault="00950B03">
    <w:pPr>
      <w:pStyle w:val="Fuzeile"/>
    </w:pPr>
  </w:p>
  <w:p w14:paraId="71CAE6F9" w14:textId="7A2161B3" w:rsidR="00950B03" w:rsidRDefault="00321CE6">
    <w:r>
      <w:rPr>
        <w:noProof/>
      </w:rPr>
      <w:drawing>
        <wp:inline distT="0" distB="0" distL="0" distR="0" wp14:anchorId="35873A90" wp14:editId="1FDE65C7">
          <wp:extent cx="3756025" cy="942340"/>
          <wp:effectExtent l="0" t="0" r="3175" b="0"/>
          <wp:docPr id="1" name="Bild 1" descr="/Users/jlauber/Desktop/Bildschirmfoto 2016-03-17 um 15.26.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lauber/Desktop/Bildschirmfoto 2016-03-17 um 15.26.1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60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5C660" w14:textId="77777777" w:rsidR="00B827D7" w:rsidRDefault="00B827D7" w:rsidP="006F2973">
      <w:pPr>
        <w:spacing w:line="240" w:lineRule="auto"/>
      </w:pPr>
      <w:r>
        <w:separator/>
      </w:r>
    </w:p>
    <w:p w14:paraId="7717FF1A" w14:textId="77777777" w:rsidR="00B827D7" w:rsidRDefault="00B827D7"/>
  </w:footnote>
  <w:footnote w:type="continuationSeparator" w:id="0">
    <w:p w14:paraId="6CCB7530" w14:textId="77777777" w:rsidR="00B827D7" w:rsidRDefault="00B827D7" w:rsidP="006F2973">
      <w:pPr>
        <w:spacing w:line="240" w:lineRule="auto"/>
      </w:pPr>
      <w:r>
        <w:continuationSeparator/>
      </w:r>
    </w:p>
    <w:p w14:paraId="545BB33D" w14:textId="77777777" w:rsidR="00B827D7" w:rsidRDefault="00B827D7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4" w:type="dxa"/>
      <w:tblInd w:w="-34" w:type="dxa"/>
      <w:tblLook w:val="04A0" w:firstRow="1" w:lastRow="0" w:firstColumn="1" w:lastColumn="0" w:noHBand="0" w:noVBand="1"/>
    </w:tblPr>
    <w:tblGrid>
      <w:gridCol w:w="1843"/>
      <w:gridCol w:w="5812"/>
      <w:gridCol w:w="2509"/>
    </w:tblGrid>
    <w:tr w:rsidR="00950B03" w14:paraId="3F144087" w14:textId="77777777" w:rsidTr="00433ECD">
      <w:trPr>
        <w:trHeight w:val="573"/>
      </w:trPr>
      <w:tc>
        <w:tcPr>
          <w:tcW w:w="1843" w:type="dxa"/>
          <w:shd w:val="clear" w:color="auto" w:fill="auto"/>
        </w:tcPr>
        <w:p w14:paraId="2228BD33" w14:textId="77777777" w:rsidR="00950B03" w:rsidRPr="00993CD3" w:rsidRDefault="00950B03" w:rsidP="00993CD3">
          <w:pPr>
            <w:pStyle w:val="Kopfzeile"/>
            <w:tabs>
              <w:tab w:val="clear" w:pos="9072"/>
              <w:tab w:val="right" w:pos="9957"/>
            </w:tabs>
            <w:rPr>
              <w:rFonts w:ascii="Helvetica" w:hAnsi="Helvetica"/>
              <w:color w:val="B3B3B3"/>
              <w:sz w:val="16"/>
              <w:szCs w:val="16"/>
            </w:rPr>
          </w:pPr>
          <w:r w:rsidRPr="00993CD3">
            <w:rPr>
              <w:rFonts w:ascii="Helvetica" w:hAnsi="Helvetica"/>
              <w:color w:val="B3B3B3"/>
              <w:sz w:val="16"/>
              <w:szCs w:val="16"/>
            </w:rPr>
            <w:t>von</w:t>
          </w:r>
          <w:r>
            <w:rPr>
              <w:rFonts w:ascii="Helvetica" w:hAnsi="Helvetica"/>
              <w:color w:val="B3B3B3"/>
              <w:sz w:val="16"/>
              <w:szCs w:val="16"/>
            </w:rPr>
            <w:t xml:space="preserve"> Jürgen Lauber</w:t>
          </w:r>
        </w:p>
      </w:tc>
      <w:tc>
        <w:tcPr>
          <w:tcW w:w="5812" w:type="dxa"/>
          <w:shd w:val="clear" w:color="auto" w:fill="auto"/>
        </w:tcPr>
        <w:p w14:paraId="5F766FFD" w14:textId="0CE9F763" w:rsidR="00950B03" w:rsidRPr="00993CD3" w:rsidRDefault="00433ECD" w:rsidP="00433ECD">
          <w:pPr>
            <w:pStyle w:val="Kopfzeile"/>
            <w:jc w:val="center"/>
            <w:rPr>
              <w:rFonts w:ascii="Helvetica" w:hAnsi="Helvetica"/>
              <w:b/>
              <w:color w:val="B3B3B3"/>
            </w:rPr>
          </w:pPr>
          <w:r>
            <w:rPr>
              <w:rFonts w:ascii="Helvetica" w:hAnsi="Helvetica"/>
              <w:b/>
              <w:color w:val="B3B3B3"/>
            </w:rPr>
            <w:t>Nutzera</w:t>
          </w:r>
          <w:r w:rsidR="0001695B">
            <w:rPr>
              <w:rFonts w:ascii="Helvetica" w:hAnsi="Helvetica"/>
              <w:b/>
              <w:color w:val="B3B3B3"/>
            </w:rPr>
            <w:t xml:space="preserve">nleitung </w:t>
          </w:r>
          <w:r w:rsidR="00206946">
            <w:rPr>
              <w:rFonts w:ascii="Helvetica" w:hAnsi="Helvetica"/>
              <w:b/>
              <w:color w:val="B3B3B3"/>
            </w:rPr>
            <w:t>Wochen Ar</w:t>
          </w:r>
          <w:r>
            <w:rPr>
              <w:rFonts w:ascii="Helvetica" w:hAnsi="Helvetica"/>
              <w:b/>
              <w:color w:val="B3B3B3"/>
            </w:rPr>
            <w:t xml:space="preserve">beitsprofil WAP </w:t>
          </w:r>
        </w:p>
      </w:tc>
      <w:tc>
        <w:tcPr>
          <w:tcW w:w="2509" w:type="dxa"/>
          <w:shd w:val="clear" w:color="auto" w:fill="auto"/>
        </w:tcPr>
        <w:p w14:paraId="5DB33565" w14:textId="77777777" w:rsidR="00950B03" w:rsidRPr="00993CD3" w:rsidRDefault="00950B03" w:rsidP="00993CD3">
          <w:pPr>
            <w:pStyle w:val="Kopfzeile"/>
            <w:ind w:left="1843" w:hanging="1843"/>
            <w:jc w:val="right"/>
          </w:pPr>
          <w:r w:rsidRPr="00B21958">
            <w:rPr>
              <w:noProof/>
              <w:lang w:val="de-DE"/>
            </w:rPr>
            <w:drawing>
              <wp:inline distT="0" distB="0" distL="0" distR="0" wp14:anchorId="74780AB9" wp14:editId="3C405112">
                <wp:extent cx="355600" cy="368300"/>
                <wp:effectExtent l="0" t="0" r="0" b="12700"/>
                <wp:docPr id="14" name="Bild 5" descr="Beschreibung: Logo_Laub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 descr="Beschreibung: Logo_Laub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FC56E9" w14:textId="77777777" w:rsidR="00950B03" w:rsidRDefault="00950B0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F57"/>
    <w:multiLevelType w:val="hybridMultilevel"/>
    <w:tmpl w:val="BD82A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D557B"/>
    <w:multiLevelType w:val="hybridMultilevel"/>
    <w:tmpl w:val="5008A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42C09"/>
    <w:multiLevelType w:val="multilevel"/>
    <w:tmpl w:val="3E9A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641A3"/>
    <w:multiLevelType w:val="hybridMultilevel"/>
    <w:tmpl w:val="D8F485B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0176E"/>
    <w:multiLevelType w:val="hybridMultilevel"/>
    <w:tmpl w:val="A11655D6"/>
    <w:lvl w:ilvl="0" w:tplc="DB501C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94CEE"/>
    <w:multiLevelType w:val="hybridMultilevel"/>
    <w:tmpl w:val="30709A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B07A3"/>
    <w:multiLevelType w:val="hybridMultilevel"/>
    <w:tmpl w:val="3E5495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610B0"/>
    <w:multiLevelType w:val="hybridMultilevel"/>
    <w:tmpl w:val="EBEEA66C"/>
    <w:lvl w:ilvl="0" w:tplc="0407000F">
      <w:start w:val="1"/>
      <w:numFmt w:val="decimal"/>
      <w:lvlText w:val="%1."/>
      <w:lvlJc w:val="left"/>
      <w:pPr>
        <w:ind w:left="784" w:hanging="360"/>
      </w:pPr>
    </w:lvl>
    <w:lvl w:ilvl="1" w:tplc="04070019" w:tentative="1">
      <w:start w:val="1"/>
      <w:numFmt w:val="lowerLetter"/>
      <w:lvlText w:val="%2."/>
      <w:lvlJc w:val="left"/>
      <w:pPr>
        <w:ind w:left="1504" w:hanging="360"/>
      </w:pPr>
    </w:lvl>
    <w:lvl w:ilvl="2" w:tplc="0407001B" w:tentative="1">
      <w:start w:val="1"/>
      <w:numFmt w:val="lowerRoman"/>
      <w:lvlText w:val="%3."/>
      <w:lvlJc w:val="right"/>
      <w:pPr>
        <w:ind w:left="2224" w:hanging="180"/>
      </w:pPr>
    </w:lvl>
    <w:lvl w:ilvl="3" w:tplc="0407000F" w:tentative="1">
      <w:start w:val="1"/>
      <w:numFmt w:val="decimal"/>
      <w:lvlText w:val="%4."/>
      <w:lvlJc w:val="left"/>
      <w:pPr>
        <w:ind w:left="2944" w:hanging="360"/>
      </w:pPr>
    </w:lvl>
    <w:lvl w:ilvl="4" w:tplc="04070019" w:tentative="1">
      <w:start w:val="1"/>
      <w:numFmt w:val="lowerLetter"/>
      <w:lvlText w:val="%5."/>
      <w:lvlJc w:val="left"/>
      <w:pPr>
        <w:ind w:left="3664" w:hanging="360"/>
      </w:pPr>
    </w:lvl>
    <w:lvl w:ilvl="5" w:tplc="0407001B" w:tentative="1">
      <w:start w:val="1"/>
      <w:numFmt w:val="lowerRoman"/>
      <w:lvlText w:val="%6."/>
      <w:lvlJc w:val="right"/>
      <w:pPr>
        <w:ind w:left="4384" w:hanging="180"/>
      </w:pPr>
    </w:lvl>
    <w:lvl w:ilvl="6" w:tplc="0407000F" w:tentative="1">
      <w:start w:val="1"/>
      <w:numFmt w:val="decimal"/>
      <w:lvlText w:val="%7."/>
      <w:lvlJc w:val="left"/>
      <w:pPr>
        <w:ind w:left="5104" w:hanging="360"/>
      </w:pPr>
    </w:lvl>
    <w:lvl w:ilvl="7" w:tplc="04070019" w:tentative="1">
      <w:start w:val="1"/>
      <w:numFmt w:val="lowerLetter"/>
      <w:lvlText w:val="%8."/>
      <w:lvlJc w:val="left"/>
      <w:pPr>
        <w:ind w:left="5824" w:hanging="360"/>
      </w:pPr>
    </w:lvl>
    <w:lvl w:ilvl="8" w:tplc="0407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6A5A3B6A"/>
    <w:multiLevelType w:val="hybridMultilevel"/>
    <w:tmpl w:val="1EF0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A1479"/>
    <w:multiLevelType w:val="hybridMultilevel"/>
    <w:tmpl w:val="3E1C31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A2A7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A205D6C"/>
    <w:multiLevelType w:val="hybridMultilevel"/>
    <w:tmpl w:val="587A9F04"/>
    <w:lvl w:ilvl="0" w:tplc="9BEE6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proofState w:spelling="clean" w:grammar="clean"/>
  <w:attachedTemplate r:id="rId1"/>
  <w:defaultTabStop w:val="708"/>
  <w:autoHyphenation/>
  <w:consecutiveHyphenLimit w:val="3"/>
  <w:hyphenationZone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35"/>
    <w:rsid w:val="00005941"/>
    <w:rsid w:val="00007187"/>
    <w:rsid w:val="0001695B"/>
    <w:rsid w:val="00020BEA"/>
    <w:rsid w:val="00055C9F"/>
    <w:rsid w:val="000800FA"/>
    <w:rsid w:val="00085E31"/>
    <w:rsid w:val="00097724"/>
    <w:rsid w:val="000B2BF7"/>
    <w:rsid w:val="000D0B9E"/>
    <w:rsid w:val="000D14A6"/>
    <w:rsid w:val="000D719D"/>
    <w:rsid w:val="000F5702"/>
    <w:rsid w:val="000F5B9B"/>
    <w:rsid w:val="0010467E"/>
    <w:rsid w:val="001101E5"/>
    <w:rsid w:val="00112A54"/>
    <w:rsid w:val="00131643"/>
    <w:rsid w:val="001326D4"/>
    <w:rsid w:val="001349AD"/>
    <w:rsid w:val="00135DDD"/>
    <w:rsid w:val="00136350"/>
    <w:rsid w:val="00145C4B"/>
    <w:rsid w:val="0016017B"/>
    <w:rsid w:val="00161097"/>
    <w:rsid w:val="0017350B"/>
    <w:rsid w:val="001A274C"/>
    <w:rsid w:val="001C30E6"/>
    <w:rsid w:val="001C4A2A"/>
    <w:rsid w:val="001D45A5"/>
    <w:rsid w:val="001F2FF3"/>
    <w:rsid w:val="001F3D3B"/>
    <w:rsid w:val="00206946"/>
    <w:rsid w:val="00215E8A"/>
    <w:rsid w:val="00227A89"/>
    <w:rsid w:val="00241B26"/>
    <w:rsid w:val="00254E9E"/>
    <w:rsid w:val="00255314"/>
    <w:rsid w:val="00263650"/>
    <w:rsid w:val="0027769D"/>
    <w:rsid w:val="00290739"/>
    <w:rsid w:val="002A1B6F"/>
    <w:rsid w:val="002B4D03"/>
    <w:rsid w:val="002C05D9"/>
    <w:rsid w:val="002C46C6"/>
    <w:rsid w:val="002C66CC"/>
    <w:rsid w:val="002D6A57"/>
    <w:rsid w:val="002E2224"/>
    <w:rsid w:val="002F796A"/>
    <w:rsid w:val="00320943"/>
    <w:rsid w:val="00321CE6"/>
    <w:rsid w:val="00321ED1"/>
    <w:rsid w:val="0033468E"/>
    <w:rsid w:val="0033574A"/>
    <w:rsid w:val="003409BE"/>
    <w:rsid w:val="00346B7A"/>
    <w:rsid w:val="003611CF"/>
    <w:rsid w:val="003653B6"/>
    <w:rsid w:val="003728DD"/>
    <w:rsid w:val="00386ACE"/>
    <w:rsid w:val="00387BE5"/>
    <w:rsid w:val="00391410"/>
    <w:rsid w:val="00397FA2"/>
    <w:rsid w:val="003A5A55"/>
    <w:rsid w:val="003B209C"/>
    <w:rsid w:val="003B5F43"/>
    <w:rsid w:val="003C1F7C"/>
    <w:rsid w:val="003C6BE7"/>
    <w:rsid w:val="003F2134"/>
    <w:rsid w:val="00405D16"/>
    <w:rsid w:val="00414F3E"/>
    <w:rsid w:val="0041542B"/>
    <w:rsid w:val="00417121"/>
    <w:rsid w:val="004252CF"/>
    <w:rsid w:val="004328A3"/>
    <w:rsid w:val="00433723"/>
    <w:rsid w:val="00433ECD"/>
    <w:rsid w:val="00445E6E"/>
    <w:rsid w:val="004515D7"/>
    <w:rsid w:val="0046476D"/>
    <w:rsid w:val="00464B62"/>
    <w:rsid w:val="004708D2"/>
    <w:rsid w:val="0048428C"/>
    <w:rsid w:val="00485389"/>
    <w:rsid w:val="00486829"/>
    <w:rsid w:val="00497D10"/>
    <w:rsid w:val="004A0EDE"/>
    <w:rsid w:val="004A5F4D"/>
    <w:rsid w:val="004B0C5B"/>
    <w:rsid w:val="004B461B"/>
    <w:rsid w:val="004B5847"/>
    <w:rsid w:val="004C069B"/>
    <w:rsid w:val="004C1AE8"/>
    <w:rsid w:val="004D4899"/>
    <w:rsid w:val="004D71B5"/>
    <w:rsid w:val="004E1298"/>
    <w:rsid w:val="004F3E3C"/>
    <w:rsid w:val="0051011E"/>
    <w:rsid w:val="00517BEC"/>
    <w:rsid w:val="00521ED5"/>
    <w:rsid w:val="00523D0C"/>
    <w:rsid w:val="005606E2"/>
    <w:rsid w:val="00584239"/>
    <w:rsid w:val="005A0B84"/>
    <w:rsid w:val="005A693E"/>
    <w:rsid w:val="005B11FB"/>
    <w:rsid w:val="005C3BC6"/>
    <w:rsid w:val="005C3FD7"/>
    <w:rsid w:val="005E7FB0"/>
    <w:rsid w:val="00603682"/>
    <w:rsid w:val="00604D1C"/>
    <w:rsid w:val="0061095D"/>
    <w:rsid w:val="00612DA0"/>
    <w:rsid w:val="00615A62"/>
    <w:rsid w:val="006175CA"/>
    <w:rsid w:val="00633565"/>
    <w:rsid w:val="00645D01"/>
    <w:rsid w:val="00652F0F"/>
    <w:rsid w:val="006572AC"/>
    <w:rsid w:val="006636EC"/>
    <w:rsid w:val="006736C2"/>
    <w:rsid w:val="006904E1"/>
    <w:rsid w:val="00692356"/>
    <w:rsid w:val="00695304"/>
    <w:rsid w:val="006B0D98"/>
    <w:rsid w:val="006B2CA8"/>
    <w:rsid w:val="006B314C"/>
    <w:rsid w:val="006B4D3B"/>
    <w:rsid w:val="006C30AB"/>
    <w:rsid w:val="006C6912"/>
    <w:rsid w:val="006E26C4"/>
    <w:rsid w:val="006E308E"/>
    <w:rsid w:val="006F2973"/>
    <w:rsid w:val="006F7C2B"/>
    <w:rsid w:val="00713F87"/>
    <w:rsid w:val="00722979"/>
    <w:rsid w:val="00727E6F"/>
    <w:rsid w:val="0074637E"/>
    <w:rsid w:val="00762A3B"/>
    <w:rsid w:val="00767D5F"/>
    <w:rsid w:val="00771959"/>
    <w:rsid w:val="007845BD"/>
    <w:rsid w:val="00784CC9"/>
    <w:rsid w:val="00785061"/>
    <w:rsid w:val="007861C1"/>
    <w:rsid w:val="00791E75"/>
    <w:rsid w:val="007B0BE9"/>
    <w:rsid w:val="007C4CE2"/>
    <w:rsid w:val="007D7461"/>
    <w:rsid w:val="00844B8F"/>
    <w:rsid w:val="00862855"/>
    <w:rsid w:val="00873436"/>
    <w:rsid w:val="00874123"/>
    <w:rsid w:val="00880DFA"/>
    <w:rsid w:val="00894313"/>
    <w:rsid w:val="008A0960"/>
    <w:rsid w:val="008B4129"/>
    <w:rsid w:val="008C1518"/>
    <w:rsid w:val="008D30A2"/>
    <w:rsid w:val="008D7DF6"/>
    <w:rsid w:val="008F40C8"/>
    <w:rsid w:val="008F78C7"/>
    <w:rsid w:val="00901899"/>
    <w:rsid w:val="00921C7C"/>
    <w:rsid w:val="00940082"/>
    <w:rsid w:val="00942579"/>
    <w:rsid w:val="00950B03"/>
    <w:rsid w:val="00950FAC"/>
    <w:rsid w:val="00993CD3"/>
    <w:rsid w:val="0099756E"/>
    <w:rsid w:val="00997EFC"/>
    <w:rsid w:val="009B3FB6"/>
    <w:rsid w:val="009B7D83"/>
    <w:rsid w:val="009C71BE"/>
    <w:rsid w:val="009D7C74"/>
    <w:rsid w:val="009E247F"/>
    <w:rsid w:val="00A03999"/>
    <w:rsid w:val="00A236B8"/>
    <w:rsid w:val="00A26179"/>
    <w:rsid w:val="00A30327"/>
    <w:rsid w:val="00A532E5"/>
    <w:rsid w:val="00A53511"/>
    <w:rsid w:val="00A613B2"/>
    <w:rsid w:val="00A70BF3"/>
    <w:rsid w:val="00A76868"/>
    <w:rsid w:val="00A83F97"/>
    <w:rsid w:val="00A8578A"/>
    <w:rsid w:val="00AA3615"/>
    <w:rsid w:val="00AA6F1A"/>
    <w:rsid w:val="00AB3366"/>
    <w:rsid w:val="00AB5CB0"/>
    <w:rsid w:val="00AC511F"/>
    <w:rsid w:val="00AD34B3"/>
    <w:rsid w:val="00B01D6F"/>
    <w:rsid w:val="00B13554"/>
    <w:rsid w:val="00B16E17"/>
    <w:rsid w:val="00B368E0"/>
    <w:rsid w:val="00B67E83"/>
    <w:rsid w:val="00B743A6"/>
    <w:rsid w:val="00B827D7"/>
    <w:rsid w:val="00B918EE"/>
    <w:rsid w:val="00B97602"/>
    <w:rsid w:val="00BA6B1C"/>
    <w:rsid w:val="00BA7453"/>
    <w:rsid w:val="00BB057B"/>
    <w:rsid w:val="00BE4362"/>
    <w:rsid w:val="00BE584B"/>
    <w:rsid w:val="00BF113D"/>
    <w:rsid w:val="00BF51D8"/>
    <w:rsid w:val="00C07603"/>
    <w:rsid w:val="00C12887"/>
    <w:rsid w:val="00C16F54"/>
    <w:rsid w:val="00C61071"/>
    <w:rsid w:val="00C75A28"/>
    <w:rsid w:val="00C76F35"/>
    <w:rsid w:val="00C84417"/>
    <w:rsid w:val="00C86060"/>
    <w:rsid w:val="00C86BA0"/>
    <w:rsid w:val="00C93FA6"/>
    <w:rsid w:val="00C971E6"/>
    <w:rsid w:val="00CB41BF"/>
    <w:rsid w:val="00CB699F"/>
    <w:rsid w:val="00CB6CAB"/>
    <w:rsid w:val="00CC6F73"/>
    <w:rsid w:val="00D06102"/>
    <w:rsid w:val="00D1361D"/>
    <w:rsid w:val="00D16F85"/>
    <w:rsid w:val="00D20E6E"/>
    <w:rsid w:val="00D2789E"/>
    <w:rsid w:val="00D825D4"/>
    <w:rsid w:val="00D94FDF"/>
    <w:rsid w:val="00DA46F4"/>
    <w:rsid w:val="00DC6C35"/>
    <w:rsid w:val="00DD47F6"/>
    <w:rsid w:val="00DD588E"/>
    <w:rsid w:val="00DE19BE"/>
    <w:rsid w:val="00DE7E9F"/>
    <w:rsid w:val="00DF2EEE"/>
    <w:rsid w:val="00E104EC"/>
    <w:rsid w:val="00E1053C"/>
    <w:rsid w:val="00E351E5"/>
    <w:rsid w:val="00E40996"/>
    <w:rsid w:val="00E50F01"/>
    <w:rsid w:val="00E605F4"/>
    <w:rsid w:val="00E775A2"/>
    <w:rsid w:val="00E910D2"/>
    <w:rsid w:val="00EA48FC"/>
    <w:rsid w:val="00EB099B"/>
    <w:rsid w:val="00EE742E"/>
    <w:rsid w:val="00EF2B4D"/>
    <w:rsid w:val="00EF5976"/>
    <w:rsid w:val="00F0457C"/>
    <w:rsid w:val="00F10936"/>
    <w:rsid w:val="00F17916"/>
    <w:rsid w:val="00F3015F"/>
    <w:rsid w:val="00F45EC1"/>
    <w:rsid w:val="00F536CE"/>
    <w:rsid w:val="00F63A45"/>
    <w:rsid w:val="00F70B25"/>
    <w:rsid w:val="00F73BEE"/>
    <w:rsid w:val="00F862D8"/>
    <w:rsid w:val="00F864A4"/>
    <w:rsid w:val="00F90EB2"/>
    <w:rsid w:val="00FC62A7"/>
    <w:rsid w:val="00FC6A1A"/>
    <w:rsid w:val="00FD03CB"/>
    <w:rsid w:val="00FD4511"/>
    <w:rsid w:val="00FE3082"/>
    <w:rsid w:val="00FE3876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6B5CFB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="ＭＳ 明朝" w:hAnsi="Helvetica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E605F4"/>
    <w:pPr>
      <w:spacing w:line="260" w:lineRule="exact"/>
    </w:pPr>
    <w:rPr>
      <w:rFonts w:ascii="Arial" w:eastAsia="Times New Roman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link w:val="KopfzeileZchn"/>
    <w:unhideWhenUsed/>
    <w:rsid w:val="006F2973"/>
    <w:pPr>
      <w:tabs>
        <w:tab w:val="center" w:pos="4536"/>
        <w:tab w:val="right" w:pos="9072"/>
      </w:tabs>
      <w:spacing w:line="240" w:lineRule="auto"/>
    </w:pPr>
    <w:rPr>
      <w:rFonts w:ascii="Cambria" w:eastAsia="ＭＳ 明朝" w:hAnsi="Cambria"/>
      <w:sz w:val="24"/>
      <w:szCs w:val="24"/>
      <w:lang w:val="de-CH"/>
    </w:rPr>
  </w:style>
  <w:style w:type="character" w:customStyle="1" w:styleId="KopfzeileZchn">
    <w:name w:val="Kopfzeile Zchn"/>
    <w:basedOn w:val="Absatzstandardschriftart"/>
    <w:link w:val="Kopfzeile"/>
    <w:uiPriority w:val="99"/>
    <w:rsid w:val="006F2973"/>
  </w:style>
  <w:style w:type="paragraph" w:styleId="Fuzeile">
    <w:name w:val="footer"/>
    <w:basedOn w:val="Standard"/>
    <w:link w:val="FuzeileZchn"/>
    <w:uiPriority w:val="99"/>
    <w:unhideWhenUsed/>
    <w:rsid w:val="006F2973"/>
    <w:pPr>
      <w:tabs>
        <w:tab w:val="center" w:pos="4536"/>
        <w:tab w:val="right" w:pos="9072"/>
      </w:tabs>
      <w:spacing w:line="240" w:lineRule="auto"/>
    </w:pPr>
    <w:rPr>
      <w:rFonts w:ascii="Cambria" w:eastAsia="ＭＳ 明朝" w:hAnsi="Cambria"/>
      <w:sz w:val="24"/>
      <w:szCs w:val="24"/>
      <w:lang w:val="de-CH"/>
    </w:rPr>
  </w:style>
  <w:style w:type="character" w:customStyle="1" w:styleId="FuzeileZchn">
    <w:name w:val="Fußzeile Zchn"/>
    <w:basedOn w:val="Absatzstandardschriftart"/>
    <w:link w:val="Fuzeile"/>
    <w:uiPriority w:val="99"/>
    <w:rsid w:val="006F2973"/>
  </w:style>
  <w:style w:type="table" w:styleId="Tabellenraster">
    <w:name w:val="Table Grid"/>
    <w:basedOn w:val="NormaleTabelle"/>
    <w:uiPriority w:val="59"/>
    <w:rsid w:val="006F2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297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F2973"/>
    <w:rPr>
      <w:rFonts w:ascii="Lucida Grande" w:hAnsi="Lucida Grande" w:cs="Lucida Grande"/>
      <w:sz w:val="18"/>
      <w:szCs w:val="18"/>
    </w:rPr>
  </w:style>
  <w:style w:type="paragraph" w:styleId="Beschriftung">
    <w:name w:val="caption"/>
    <w:basedOn w:val="Standard"/>
    <w:next w:val="Standard"/>
    <w:unhideWhenUsed/>
    <w:rsid w:val="00E775A2"/>
    <w:pPr>
      <w:spacing w:after="200" w:line="240" w:lineRule="auto"/>
    </w:pPr>
    <w:rPr>
      <w:rFonts w:ascii="Helvetica" w:eastAsia="ＭＳ 明朝" w:hAnsi="Helvetica" w:cs="Arial"/>
      <w:b/>
      <w:bCs/>
      <w:color w:val="4F81BD"/>
      <w:sz w:val="18"/>
      <w:szCs w:val="18"/>
      <w:lang w:val="de-CH"/>
    </w:rPr>
  </w:style>
  <w:style w:type="character" w:customStyle="1" w:styleId="berschrift2ease">
    <w:name w:val="Überschrift 2ease"/>
    <w:uiPriority w:val="1"/>
    <w:rsid w:val="00DE7E9F"/>
    <w:rPr>
      <w:rFonts w:ascii="Helvetica" w:hAnsi="Helvetica"/>
      <w:b/>
      <w:sz w:val="32"/>
      <w:szCs w:val="32"/>
    </w:rPr>
  </w:style>
  <w:style w:type="paragraph" w:customStyle="1" w:styleId="Betreffberschrift2ease">
    <w:name w:val="Betreff Überschrift 2ease"/>
    <w:basedOn w:val="Standard"/>
    <w:qFormat/>
    <w:rsid w:val="00DE7E9F"/>
    <w:pPr>
      <w:spacing w:line="240" w:lineRule="auto"/>
    </w:pPr>
    <w:rPr>
      <w:rFonts w:ascii="Helvetica" w:eastAsia="ＭＳ 明朝" w:hAnsi="Helvetica" w:cs="Arial"/>
      <w:b/>
      <w:sz w:val="22"/>
      <w:szCs w:val="22"/>
      <w:lang w:val="de-CH"/>
    </w:rPr>
  </w:style>
  <w:style w:type="paragraph" w:customStyle="1" w:styleId="Einfhrungstext2ease">
    <w:name w:val="Einführungstext 2ease"/>
    <w:basedOn w:val="Standard"/>
    <w:qFormat/>
    <w:rsid w:val="00DE7E9F"/>
    <w:pPr>
      <w:spacing w:line="276" w:lineRule="auto"/>
    </w:pPr>
    <w:rPr>
      <w:rFonts w:ascii="Helvetica Light" w:eastAsia="ＭＳ 明朝" w:hAnsi="Helvetica Light" w:cs="Arial"/>
      <w:sz w:val="22"/>
      <w:szCs w:val="22"/>
      <w:lang w:val="de-CH"/>
    </w:rPr>
  </w:style>
  <w:style w:type="paragraph" w:customStyle="1" w:styleId="berschrift2easeAbsatz">
    <w:name w:val="Überschrift 2ease Absatz"/>
    <w:basedOn w:val="Standard"/>
    <w:rsid w:val="00FD03CB"/>
    <w:pPr>
      <w:spacing w:line="276" w:lineRule="auto"/>
    </w:pPr>
    <w:rPr>
      <w:rFonts w:ascii="Helvetica" w:eastAsia="ＭＳ 明朝" w:hAnsi="Helvetica" w:cs="Arial"/>
      <w:sz w:val="22"/>
      <w:szCs w:val="22"/>
      <w:lang w:val="de-CH"/>
    </w:rPr>
  </w:style>
  <w:style w:type="character" w:customStyle="1" w:styleId="EinfhrungstextZwichen2ease">
    <w:name w:val="Einführungstext Zwichen 2ease"/>
    <w:basedOn w:val="Absatzstandardschriftart"/>
    <w:uiPriority w:val="1"/>
    <w:rsid w:val="00F90EB2"/>
  </w:style>
  <w:style w:type="character" w:styleId="Link">
    <w:name w:val="Hyperlink"/>
    <w:basedOn w:val="Absatz-Standardschriftart"/>
    <w:uiPriority w:val="99"/>
    <w:unhideWhenUsed/>
    <w:rsid w:val="004D71B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06102"/>
    <w:pPr>
      <w:ind w:left="720"/>
      <w:contextualSpacing/>
    </w:pPr>
    <w:rPr>
      <w:rFonts w:ascii="Helvetica" w:eastAsia="ＭＳ 明朝" w:hAnsi="Helvetica" w:cs="Arial"/>
      <w:sz w:val="22"/>
      <w:szCs w:val="22"/>
      <w:lang w:val="de-CH"/>
    </w:rPr>
  </w:style>
  <w:style w:type="paragraph" w:customStyle="1" w:styleId="tab2">
    <w:name w:val="tab2"/>
    <w:basedOn w:val="Standard"/>
    <w:rsid w:val="00E605F4"/>
    <w:pPr>
      <w:spacing w:before="6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KopfzeileZeichen">
    <w:name w:val="Kopfzeile Zeichen"/>
    <w:rsid w:val="00E605F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Relationship Id="rId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lauber/Library/Group%20Containers/UBF8T346G9.Office/User%20Content.localized/Templates.localized/2ease%20Protokoll%200816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40DB9E-98B6-884F-953E-5A92F885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2ease Protokoll 0816.dotx</Template>
  <TotalTime>0</TotalTime>
  <Pages>4</Pages>
  <Words>689</Words>
  <Characters>4346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Juergen Lauber</dc:creator>
  <cp:keywords/>
  <dc:description/>
  <cp:lastModifiedBy>Juergen Lauber</cp:lastModifiedBy>
  <cp:revision>2</cp:revision>
  <cp:lastPrinted>2016-02-09T15:18:00Z</cp:lastPrinted>
  <dcterms:created xsi:type="dcterms:W3CDTF">2017-11-12T14:32:00Z</dcterms:created>
  <dcterms:modified xsi:type="dcterms:W3CDTF">2017-11-12T14:32:00Z</dcterms:modified>
</cp:coreProperties>
</file>